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C7136">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000000"/>
          <w:kern w:val="0"/>
          <w:sz w:val="24"/>
          <w:szCs w:val="24"/>
          <w:lang w:val="en-US" w:eastAsia="zh-CN" w:bidi="ar"/>
        </w:rPr>
        <w:t>潇湘论坛</w:t>
      </w:r>
      <w:r>
        <w:rPr>
          <w:rFonts w:hint="eastAsia" w:ascii="微软雅黑" w:hAnsi="微软雅黑" w:eastAsia="微软雅黑" w:cs="微软雅黑"/>
          <w:b w:val="0"/>
          <w:bCs w:val="0"/>
          <w:color w:val="000000"/>
          <w:kern w:val="0"/>
          <w:sz w:val="24"/>
          <w:szCs w:val="24"/>
          <w:lang w:val="en-US" w:eastAsia="zh-CN" w:bidi="ar"/>
        </w:rPr>
        <w:fldChar w:fldCharType="begin"/>
      </w:r>
      <w:r>
        <w:rPr>
          <w:rFonts w:hint="eastAsia" w:ascii="微软雅黑" w:hAnsi="微软雅黑" w:eastAsia="微软雅黑" w:cs="微软雅黑"/>
          <w:b w:val="0"/>
          <w:bCs w:val="0"/>
          <w:color w:val="000000"/>
          <w:kern w:val="0"/>
          <w:sz w:val="24"/>
          <w:szCs w:val="24"/>
          <w:lang w:val="en-US" w:eastAsia="zh-CN" w:bidi="ar"/>
        </w:rPr>
        <w:instrText xml:space="preserve"> HYPERLINK "https://bbs.2dan.com/thread-169-1-1.html" </w:instrText>
      </w:r>
      <w:r>
        <w:rPr>
          <w:rFonts w:hint="eastAsia" w:ascii="微软雅黑" w:hAnsi="微软雅黑" w:eastAsia="微软雅黑" w:cs="微软雅黑"/>
          <w:b w:val="0"/>
          <w:bCs w:val="0"/>
          <w:color w:val="000000"/>
          <w:kern w:val="0"/>
          <w:sz w:val="24"/>
          <w:szCs w:val="24"/>
          <w:lang w:val="en-US" w:eastAsia="zh-CN" w:bidi="ar"/>
        </w:rPr>
        <w:fldChar w:fldCharType="separate"/>
      </w:r>
      <w:r>
        <w:rPr>
          <w:rStyle w:val="6"/>
          <w:rFonts w:hint="eastAsia" w:ascii="微软雅黑" w:hAnsi="微软雅黑" w:eastAsia="微软雅黑" w:cs="微软雅黑"/>
          <w:b w:val="0"/>
          <w:bCs w:val="0"/>
          <w:kern w:val="0"/>
          <w:sz w:val="24"/>
          <w:szCs w:val="24"/>
          <w:lang w:val="en-US" w:eastAsia="zh-CN" w:bidi="ar"/>
        </w:rPr>
        <w:t>https://bbs.2dan.com/thread-169-1-1.html</w:t>
      </w:r>
      <w:r>
        <w:rPr>
          <w:rStyle w:val="6"/>
          <w:rFonts w:hint="eastAsia" w:ascii="微软雅黑" w:hAnsi="微软雅黑" w:eastAsia="微软雅黑" w:cs="微软雅黑"/>
          <w:b w:val="0"/>
          <w:bCs w:val="0"/>
          <w:kern w:val="0"/>
          <w:sz w:val="24"/>
          <w:szCs w:val="24"/>
          <w:lang w:val="en-US" w:eastAsia="zh-CN" w:bidi="ar"/>
        </w:rPr>
        <w:br w:type="textWrapping"/>
      </w:r>
      <w:r>
        <w:rPr>
          <w:rFonts w:hint="eastAsia" w:ascii="微软雅黑" w:hAnsi="微软雅黑" w:eastAsia="微软雅黑" w:cs="微软雅黑"/>
          <w:b w:val="0"/>
          <w:bCs w:val="0"/>
          <w:color w:val="000000"/>
          <w:kern w:val="0"/>
          <w:sz w:val="24"/>
          <w:szCs w:val="24"/>
          <w:lang w:val="en-US" w:eastAsia="zh-CN" w:bidi="ar"/>
        </w:rPr>
        <w:fldChar w:fldCharType="end"/>
      </w:r>
      <w:r>
        <w:rPr>
          <w:rFonts w:ascii="Tahoma" w:hAnsi="Tahoma" w:eastAsia="Tahoma" w:cs="Tahoma"/>
          <w:i w:val="0"/>
          <w:iCs w:val="0"/>
          <w:caps w:val="0"/>
          <w:color w:val="FF0000"/>
          <w:spacing w:val="0"/>
          <w:sz w:val="24"/>
          <w:szCs w:val="24"/>
          <w:shd w:val="clear" w:fill="FFFFFF"/>
        </w:rPr>
        <w:t>充值相关</w:t>
      </w:r>
      <w:r>
        <w:rPr>
          <w:rFonts w:hint="default" w:ascii="Tahoma" w:hAnsi="Tahoma" w:eastAsia="Tahoma" w:cs="Tahoma"/>
          <w:i w:val="0"/>
          <w:iCs w:val="0"/>
          <w:caps w:val="0"/>
          <w:color w:val="FF0000"/>
          <w:spacing w:val="0"/>
          <w:sz w:val="24"/>
          <w:szCs w:val="24"/>
          <w:shd w:val="clear" w:fill="FFFFFF"/>
        </w:rPr>
        <w:br w:type="textWrapping"/>
      </w:r>
      <w:r>
        <w:rPr>
          <w:rFonts w:hint="default" w:ascii="Tahoma" w:hAnsi="Tahoma" w:eastAsia="Tahoma" w:cs="Tahoma"/>
          <w:i w:val="0"/>
          <w:iCs w:val="0"/>
          <w:caps w:val="0"/>
          <w:spacing w:val="0"/>
          <w:sz w:val="21"/>
          <w:szCs w:val="21"/>
          <w:shd w:val="clear" w:fill="FFFFFF"/>
        </w:rPr>
        <w:t>投资礼包</w:t>
      </w:r>
      <w:r>
        <w:rPr>
          <w:rFonts w:hint="default" w:ascii="Tahoma" w:hAnsi="Tahoma" w:eastAsia="Tahoma" w:cs="Tahoma"/>
          <w:i w:val="0"/>
          <w:iCs w:val="0"/>
          <w:caps w:val="0"/>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在游戏右下角点开 “宝” 字进入商城，商城右下角有个 “每日福利”，打开 “投资高级礼包” 后，每天登录都可以领取特定奖励！</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t>充值积分</w:t>
      </w:r>
      <w:r>
        <w:rPr>
          <w:rFonts w:hint="default" w:ascii="Tahoma" w:hAnsi="Tahoma" w:eastAsia="Tahoma" w:cs="Tahoma"/>
          <w:i w:val="0"/>
          <w:iCs w:val="0"/>
          <w:caps w:val="0"/>
          <w:color w:val="FF00FF"/>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1.充值积分为每次充值元宝时获得，每充值 1 元宝对应获得 1 充值积分！</w:t>
      </w:r>
      <w:r>
        <w:rPr>
          <w:rFonts w:hint="default" w:ascii="Tahoma" w:hAnsi="Tahoma" w:eastAsia="Tahoma" w:cs="Tahoma"/>
          <w:i w:val="0"/>
          <w:iCs w:val="0"/>
          <w:caps w:val="0"/>
          <w:color w:val="FF00FF"/>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2.充值积分的妙用很多，除了开通上面 4 个特权到 “至尊主宰”，还可以在中州红袖 NPC 处兑换封号、麒麟石等。</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FF"/>
          <w:spacing w:val="0"/>
          <w:sz w:val="20"/>
          <w:szCs w:val="20"/>
          <w:shd w:val="clear" w:fill="FFFFFF"/>
        </w:rPr>
        <w:t>每日首充</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游戏右上角 “限时回馈” 点开就是每日充值可领取的奖励，充值达到对应金额后，请当日尽快领取，每天凌晨 00:00 会刷新到下一天！</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00"/>
          <w:spacing w:val="0"/>
          <w:sz w:val="24"/>
          <w:szCs w:val="24"/>
          <w:shd w:val="clear" w:fill="FFFFFF"/>
        </w:rPr>
        <w:t>特权系统</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1.游戏画面右上角有个三角符号，点开 “特” 图标，打开有四个不同等级的特权等级，充值达到一定金额会赠送相对应的特权等级。</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2.开通特权后，可以在右下角 “宝” 字打开游戏商城，在商城右下角 “每日福利” 中每天领取对应等级的特权奖励。</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t>特权等级</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1.“王城勇士” 为 200 充值积分开通，开通会赠送对应物品</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2.“荣耀战神” 为 300 充值积分开通，开通会赠送对应物品</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3.“圣武天王” 为 1000 充值积分开通，开通会开启对应封号</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4.“至尊主宰” 为 1500 充值积分开通，开通会开启对应封号</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5.以上特权等级为逐级开通，只消耗充值赠送的积分，不消耗元宝，到 “至尊主宰” 共需 3000 积分！</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00"/>
          <w:spacing w:val="0"/>
          <w:sz w:val="24"/>
          <w:szCs w:val="24"/>
          <w:shd w:val="clear" w:fill="FFFFFF"/>
        </w:rPr>
        <w:br w:type="textWrapping"/>
      </w:r>
      <w:r>
        <w:rPr>
          <w:rFonts w:hint="default" w:ascii="Tahoma" w:hAnsi="Tahoma" w:eastAsia="Tahoma" w:cs="Tahoma"/>
          <w:i w:val="0"/>
          <w:iCs w:val="0"/>
          <w:caps w:val="0"/>
          <w:color w:val="FF0000"/>
          <w:spacing w:val="0"/>
          <w:sz w:val="24"/>
          <w:szCs w:val="24"/>
          <w:shd w:val="clear" w:fill="FFFFFF"/>
        </w:rPr>
        <w:t>技能提升</w:t>
      </w:r>
      <w:r>
        <w:rPr>
          <w:rFonts w:hint="default" w:ascii="Tahoma" w:hAnsi="Tahoma" w:eastAsia="Tahoma" w:cs="Tahoma"/>
          <w:i w:val="0"/>
          <w:iCs w:val="0"/>
          <w:caps w:val="0"/>
          <w:color w:val="FF0000"/>
          <w:spacing w:val="0"/>
          <w:sz w:val="24"/>
          <w:szCs w:val="24"/>
          <w:shd w:val="clear" w:fill="FFFFFF"/>
        </w:rPr>
        <w:br w:type="textWrapping"/>
      </w:r>
      <w:r>
        <w:rPr>
          <w:rFonts w:hint="default" w:ascii="Tahoma" w:hAnsi="Tahoma" w:eastAsia="Tahoma" w:cs="Tahoma"/>
          <w:i w:val="0"/>
          <w:iCs w:val="0"/>
          <w:caps w:val="0"/>
          <w:color w:val="232323"/>
          <w:spacing w:val="0"/>
          <w:sz w:val="21"/>
          <w:szCs w:val="21"/>
          <w:shd w:val="clear" w:fill="FFFFFF"/>
        </w:rPr>
        <w:t>1.中州书店老板 NPC 可以进行大师技能租赁和互斥技能的互换！</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2.打到的高级技能书可以在死水沼泽智慧老人处分解拆分获得书卷残页！</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3.书卷残页可以在死水沼泽技能精修 NPC 处进行大师级技能的提升和稀有技能书的合成！</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00"/>
          <w:spacing w:val="0"/>
          <w:sz w:val="24"/>
          <w:szCs w:val="24"/>
          <w:shd w:val="clear" w:fill="FFFFFF"/>
        </w:rPr>
        <w:br w:type="textWrapping"/>
      </w:r>
      <w:r>
        <w:rPr>
          <w:rFonts w:hint="default" w:ascii="Tahoma" w:hAnsi="Tahoma" w:eastAsia="Tahoma" w:cs="Tahoma"/>
          <w:i w:val="0"/>
          <w:iCs w:val="0"/>
          <w:caps w:val="0"/>
          <w:color w:val="FF0000"/>
          <w:spacing w:val="0"/>
          <w:sz w:val="24"/>
          <w:szCs w:val="24"/>
          <w:shd w:val="clear" w:fill="FFFFFF"/>
        </w:rPr>
        <w:t>装备进阶</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1.中州武器店铸造师 NPC 可以进行武器相关的黑铁升级、武器其他极品属性清除、武器持久增加的功能。</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2.中州武器店玄武神炉 NPC 可以进行装备强化和继承、装备分解和装备合成、通灵盾牌的合成和升级、44 级衣服的合成、6 套封号合成和激活猛虎神佑的相关操作！</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4"/>
          <w:szCs w:val="24"/>
          <w:shd w:val="clear" w:fill="FFFFFF"/>
        </w:rPr>
        <w:br w:type="textWrapping"/>
      </w:r>
      <w:r>
        <w:rPr>
          <w:rStyle w:val="4"/>
          <w:rFonts w:hint="default" w:ascii="Tahoma" w:hAnsi="Tahoma" w:eastAsia="Tahoma" w:cs="Tahoma"/>
          <w:b/>
          <w:bCs/>
          <w:i w:val="0"/>
          <w:iCs w:val="0"/>
          <w:caps w:val="0"/>
          <w:color w:val="FF0000"/>
          <w:spacing w:val="0"/>
          <w:sz w:val="24"/>
          <w:szCs w:val="24"/>
          <w:shd w:val="clear" w:fill="FFFFFF"/>
        </w:rPr>
        <w:t>变强攻略，新手必看：</w:t>
      </w:r>
      <w:r>
        <w:rPr>
          <w:rStyle w:val="4"/>
          <w:rFonts w:hint="default" w:ascii="Tahoma" w:hAnsi="Tahoma" w:eastAsia="Tahoma" w:cs="Tahoma"/>
          <w:b/>
          <w:bCs/>
          <w:i w:val="0"/>
          <w:iCs w:val="0"/>
          <w:caps w:val="0"/>
          <w:color w:val="C83C32"/>
          <w:spacing w:val="0"/>
          <w:sz w:val="24"/>
          <w:szCs w:val="24"/>
          <w:u w:val="single"/>
          <w:shd w:val="clear" w:fill="FFFFFF"/>
        </w:rPr>
        <w:fldChar w:fldCharType="begin"/>
      </w:r>
      <w:r>
        <w:rPr>
          <w:rStyle w:val="4"/>
          <w:rFonts w:hint="default" w:ascii="Tahoma" w:hAnsi="Tahoma" w:eastAsia="Tahoma" w:cs="Tahoma"/>
          <w:b/>
          <w:bCs/>
          <w:i w:val="0"/>
          <w:iCs w:val="0"/>
          <w:caps w:val="0"/>
          <w:color w:val="C83C32"/>
          <w:spacing w:val="0"/>
          <w:sz w:val="24"/>
          <w:szCs w:val="24"/>
          <w:u w:val="single"/>
          <w:shd w:val="clear" w:fill="FFFFFF"/>
        </w:rPr>
        <w:instrText xml:space="preserve"> HYPERLINK "https://bbs.2dan.com/thread-170-1-1.html" \t "https://bbs.2dan.com/_blank" </w:instrText>
      </w:r>
      <w:r>
        <w:rPr>
          <w:rStyle w:val="4"/>
          <w:rFonts w:hint="default" w:ascii="Tahoma" w:hAnsi="Tahoma" w:eastAsia="Tahoma" w:cs="Tahoma"/>
          <w:b/>
          <w:bCs/>
          <w:i w:val="0"/>
          <w:iCs w:val="0"/>
          <w:caps w:val="0"/>
          <w:color w:val="C83C32"/>
          <w:spacing w:val="0"/>
          <w:sz w:val="24"/>
          <w:szCs w:val="24"/>
          <w:u w:val="single"/>
          <w:shd w:val="clear" w:fill="FFFFFF"/>
        </w:rPr>
        <w:fldChar w:fldCharType="separate"/>
      </w:r>
      <w:r>
        <w:rPr>
          <w:rStyle w:val="6"/>
          <w:rFonts w:hint="default" w:ascii="Tahoma" w:hAnsi="Tahoma" w:eastAsia="Tahoma" w:cs="Tahoma"/>
          <w:b/>
          <w:bCs/>
          <w:i w:val="0"/>
          <w:iCs w:val="0"/>
          <w:caps w:val="0"/>
          <w:color w:val="C83C32"/>
          <w:spacing w:val="0"/>
          <w:sz w:val="27"/>
          <w:szCs w:val="27"/>
          <w:u w:val="single"/>
          <w:shd w:val="clear" w:fill="FFFFFF"/>
        </w:rPr>
        <w:t>新手基础攻略下载</w:t>
      </w:r>
      <w:r>
        <w:rPr>
          <w:rStyle w:val="4"/>
          <w:rFonts w:hint="default" w:ascii="Tahoma" w:hAnsi="Tahoma" w:eastAsia="Tahoma" w:cs="Tahoma"/>
          <w:b/>
          <w:bCs/>
          <w:i w:val="0"/>
          <w:iCs w:val="0"/>
          <w:caps w:val="0"/>
          <w:color w:val="C83C32"/>
          <w:spacing w:val="0"/>
          <w:sz w:val="24"/>
          <w:szCs w:val="24"/>
          <w:u w:val="single"/>
          <w:shd w:val="clear" w:fill="FFFFFF"/>
        </w:rPr>
        <w:fldChar w:fldCharType="end"/>
      </w:r>
      <w:r>
        <w:rPr>
          <w:rStyle w:val="4"/>
          <w:rFonts w:hint="default" w:ascii="Tahoma" w:hAnsi="Tahoma" w:eastAsia="Tahoma" w:cs="Tahoma"/>
          <w:b/>
          <w:bCs/>
          <w:i w:val="0"/>
          <w:iCs w:val="0"/>
          <w:caps w:val="0"/>
          <w:color w:val="C83C32"/>
          <w:spacing w:val="0"/>
          <w:sz w:val="24"/>
          <w:szCs w:val="24"/>
          <w:u w:val="single"/>
          <w:shd w:val="clear" w:fill="FFFFFF"/>
        </w:rPr>
        <w:t>https://bbs.2dan.com/thread-170-1-1.html</w:t>
      </w:r>
      <w:bookmarkStart w:id="0" w:name="_GoBack"/>
      <w:bookmarkEnd w:id="0"/>
      <w:r>
        <w:rPr>
          <w:rStyle w:val="4"/>
          <w:rFonts w:hint="default" w:ascii="Tahoma" w:hAnsi="Tahoma" w:eastAsia="Tahoma" w:cs="Tahoma"/>
          <w:b/>
          <w:bCs/>
          <w:i w:val="0"/>
          <w:iCs w:val="0"/>
          <w:caps w:val="0"/>
          <w:color w:val="FF0000"/>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t>新手升级:</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1:新手上线传送到落霞岛，跟随系统提示完成新手任务，完成后可以到达 30级。</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2:做完新手引导任务之后，我们可以通过落霞岛老兵传送至中州王城，在坐标 474*212 附近找到江湖公告 NPC，在这里每天每人可以完成 10 次王城召唤令任务。</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3.王城任务是随着开区时间累计的，10 个为一轮，做完会获得大量经验和其他游戏道具的奖励。</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t>行会建立：</w:t>
      </w:r>
      <w:r>
        <w:rPr>
          <w:rFonts w:hint="default" w:ascii="Tahoma" w:hAnsi="Tahoma" w:eastAsia="Tahoma" w:cs="Tahoma"/>
          <w:i w:val="0"/>
          <w:iCs w:val="0"/>
          <w:caps w:val="0"/>
          <w:color w:val="FF00FF"/>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行会在中州皇宫处找国王建立，记得提前想一个响亮的昵称，并且带上金币和战斗号角（战斗号角在中州红袖或击杀野外 boss 尸霸获得）。</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t>技能产出:</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1:技能的主要产出是尸王、白蛇妖、逆魔小怪、三头蛇王、铁血怪、精英怪以及各地图的 boss。建议多人组队打，以免被清场。</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2:书页由死水沼泽智慧老人 NPC 进行分解（35 级及以上技能书）</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3.中州书店老板可以买到 25 级以下的基础技能书！</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t>装备产出:</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1:各地图不同的 boss 产出不同的装备（BOSS产出高于小怪）</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2.右上角的限时回馈是每日充值获得的，其中的药品、货币补给和爆率加成会大大提高野外生存和效率。</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t>元宝寄售金币</w:t>
      </w:r>
      <w:r>
        <w:rPr>
          <w:rFonts w:hint="default" w:ascii="Tahoma" w:hAnsi="Tahoma" w:eastAsia="Tahoma" w:cs="Tahoma"/>
          <w:i w:val="0"/>
          <w:iCs w:val="0"/>
          <w:caps w:val="0"/>
          <w:color w:val="FF00FF"/>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1.在中州玄坛使者 NPC 处可以将元宝寄售为相应价格的金币，也可以用金币购买其他玩家寄售的元宝。</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FF00FF"/>
          <w:spacing w:val="0"/>
          <w:sz w:val="21"/>
          <w:szCs w:val="21"/>
          <w:shd w:val="clear" w:fill="FFFFFF"/>
        </w:rPr>
        <w:t>功能介绍</w:t>
      </w:r>
      <w:r>
        <w:rPr>
          <w:rFonts w:hint="default" w:ascii="Tahoma" w:hAnsi="Tahoma" w:eastAsia="Tahoma" w:cs="Tahoma"/>
          <w:i w:val="0"/>
          <w:iCs w:val="0"/>
          <w:caps w:val="0"/>
          <w:color w:val="FF00FF"/>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1.游戏右下角 “宝” 字打开就是游戏商城，可以购买道具；“榜” 字打开是排行榜；“成” 字是内功心法（军衔）；“装” 字打开可以看各个封号的属性加成。</w:t>
      </w:r>
      <w:r>
        <w:rPr>
          <w:rFonts w:hint="default" w:ascii="Tahoma" w:hAnsi="Tahoma" w:eastAsia="Tahoma" w:cs="Tahoma"/>
          <w:i w:val="0"/>
          <w:iCs w:val="0"/>
          <w:caps w:val="0"/>
          <w:color w:val="232323"/>
          <w:spacing w:val="0"/>
          <w:sz w:val="21"/>
          <w:szCs w:val="21"/>
          <w:shd w:val="clear" w:fill="FFFFFF"/>
        </w:rPr>
        <w:br w:type="textWrapping"/>
      </w:r>
      <w:r>
        <w:rPr>
          <w:rFonts w:hint="default" w:ascii="Tahoma" w:hAnsi="Tahoma" w:eastAsia="Tahoma" w:cs="Tahoma"/>
          <w:i w:val="0"/>
          <w:iCs w:val="0"/>
          <w:caps w:val="0"/>
          <w:color w:val="232323"/>
          <w:spacing w:val="0"/>
          <w:sz w:val="21"/>
          <w:szCs w:val="21"/>
          <w:shd w:val="clear" w:fill="FFFFFF"/>
        </w:rPr>
        <w:t>2.游戏右上角小地图一圈分别是攻略、快捷键、邮件查看、“特” 字的特权查看、寻路、怪物刷新时间查看、活动玩法介绍和 NPC 地点！</w:t>
      </w:r>
      <w:r>
        <w:rPr>
          <w:rFonts w:hint="eastAsia" w:ascii="微软雅黑" w:hAnsi="微软雅黑" w:eastAsia="微软雅黑" w:cs="微软雅黑"/>
          <w:b w:val="0"/>
          <w:bCs w:val="0"/>
          <w:color w:val="000000"/>
          <w:kern w:val="0"/>
          <w:sz w:val="24"/>
          <w:szCs w:val="24"/>
          <w:lang w:val="en-US" w:eastAsia="zh-CN" w:bidi="ar"/>
        </w:rPr>
        <w:br w:type="textWrapping"/>
      </w:r>
      <w:r>
        <w:rPr>
          <w:rFonts w:hint="eastAsia" w:ascii="微软雅黑" w:hAnsi="微软雅黑" w:eastAsia="微软雅黑" w:cs="微软雅黑"/>
          <w:b w:val="0"/>
          <w:bCs w:val="0"/>
          <w:color w:val="000000"/>
          <w:kern w:val="0"/>
          <w:sz w:val="24"/>
          <w:szCs w:val="24"/>
          <w:lang w:val="en-US" w:eastAsia="zh-CN" w:bidi="ar"/>
        </w:rPr>
        <w:t>一：矿洞（尸王殿）：</w:t>
      </w:r>
    </w:p>
    <w:p w14:paraId="354265D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落霞岛出来点击老兵——快速到达其他地方——矿区入口</w:t>
      </w:r>
    </w:p>
    <w:p w14:paraId="31239F2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进入矿洞后打开地图：矿区入口→→疏散通道→→中部矿区→→尸王殿</w:t>
      </w:r>
    </w:p>
    <w:p w14:paraId="648CC8E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581775" cy="4429125"/>
            <wp:effectExtent l="0" t="0" r="9525" b="9525"/>
            <wp:docPr id="1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icPr>
                  <pic:blipFill>
                    <a:blip r:embed="rId4"/>
                    <a:stretch>
                      <a:fillRect/>
                    </a:stretch>
                  </pic:blipFill>
                  <pic:spPr>
                    <a:xfrm>
                      <a:off x="0" y="0"/>
                      <a:ext cx="6581775" cy="4429125"/>
                    </a:xfrm>
                    <a:prstGeom prst="rect">
                      <a:avLst/>
                    </a:prstGeom>
                    <a:noFill/>
                    <a:ln w="9525">
                      <a:noFill/>
                    </a:ln>
                  </pic:spPr>
                </pic:pic>
              </a:graphicData>
            </a:graphic>
          </wp:inline>
        </w:drawing>
      </w:r>
    </w:p>
    <w:p w14:paraId="376EE0C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086475" cy="3676650"/>
            <wp:effectExtent l="0" t="0" r="9525" b="0"/>
            <wp:docPr id="1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7"/>
                    <pic:cNvPicPr>
                      <a:picLocks noChangeAspect="1"/>
                    </pic:cNvPicPr>
                  </pic:nvPicPr>
                  <pic:blipFill>
                    <a:blip r:embed="rId5"/>
                    <a:stretch>
                      <a:fillRect/>
                    </a:stretch>
                  </pic:blipFill>
                  <pic:spPr>
                    <a:xfrm>
                      <a:off x="0" y="0"/>
                      <a:ext cx="6086475" cy="3676650"/>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153150" cy="3686175"/>
            <wp:effectExtent l="0" t="0" r="0" b="9525"/>
            <wp:docPr id="10"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IMG_258"/>
                    <pic:cNvPicPr>
                      <a:picLocks noChangeAspect="1"/>
                    </pic:cNvPicPr>
                  </pic:nvPicPr>
                  <pic:blipFill>
                    <a:blip r:embed="rId6"/>
                    <a:stretch>
                      <a:fillRect/>
                    </a:stretch>
                  </pic:blipFill>
                  <pic:spPr>
                    <a:xfrm>
                      <a:off x="0" y="0"/>
                      <a:ext cx="6153150" cy="3686175"/>
                    </a:xfrm>
                    <a:prstGeom prst="rect">
                      <a:avLst/>
                    </a:prstGeom>
                    <a:noFill/>
                    <a:ln w="9525">
                      <a:noFill/>
                    </a:ln>
                  </pic:spPr>
                </pic:pic>
              </a:graphicData>
            </a:graphic>
          </wp:inline>
        </w:drawing>
      </w:r>
    </w:p>
    <w:p w14:paraId="7A4503C4">
      <w:pPr>
        <w:keepNext w:val="0"/>
        <w:keepLines w:val="0"/>
        <w:widowControl/>
        <w:suppressLineNumbers w:val="0"/>
        <w:jc w:val="left"/>
        <w:rPr>
          <w:rFonts w:hint="eastAsia" w:ascii="微软雅黑" w:hAnsi="微软雅黑" w:eastAsia="微软雅黑" w:cs="微软雅黑"/>
          <w:b w:val="0"/>
          <w:bCs w:val="0"/>
          <w:sz w:val="24"/>
          <w:szCs w:val="24"/>
        </w:rPr>
      </w:pPr>
    </w:p>
    <w:p w14:paraId="7E58086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尸王产出</w:t>
      </w:r>
      <w:r>
        <w:rPr>
          <w:rFonts w:hint="eastAsia" w:ascii="微软雅黑" w:hAnsi="微软雅黑" w:eastAsia="微软雅黑" w:cs="微软雅黑"/>
          <w:b w:val="0"/>
          <w:bCs w:val="0"/>
          <w:color w:val="444444"/>
          <w:kern w:val="0"/>
          <w:sz w:val="24"/>
          <w:szCs w:val="24"/>
          <w:lang w:val="en-US" w:eastAsia="zh-CN" w:bidi="ar"/>
        </w:rPr>
        <w:t>仅供参考实际以游戏为准：35级（包括35级）内所有职业的技能书.金币装</w:t>
      </w:r>
    </w:p>
    <w:p w14:paraId="050B02B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w:t>
      </w:r>
    </w:p>
    <w:p w14:paraId="3080A4EC">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000000"/>
          <w:kern w:val="0"/>
          <w:sz w:val="24"/>
          <w:szCs w:val="24"/>
          <w:lang w:val="en-US" w:eastAsia="zh-CN" w:bidi="ar"/>
        </w:rPr>
        <w:t>二:  将军坟</w:t>
      </w:r>
    </w:p>
    <w:p w14:paraId="0493C7B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中州老兵——快速到达其他地方——将军坟附近——将军坟南入口</w:t>
      </w:r>
    </w:p>
    <w:p w14:paraId="3FCF770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134100" cy="4010025"/>
            <wp:effectExtent l="0" t="0" r="0" b="9525"/>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7"/>
                    <a:stretch>
                      <a:fillRect/>
                    </a:stretch>
                  </pic:blipFill>
                  <pic:spPr>
                    <a:xfrm>
                      <a:off x="0" y="0"/>
                      <a:ext cx="6134100" cy="401002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829300" cy="3419475"/>
            <wp:effectExtent l="0" t="0" r="0" b="9525"/>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60"/>
                    <pic:cNvPicPr>
                      <a:picLocks noChangeAspect="1"/>
                    </pic:cNvPicPr>
                  </pic:nvPicPr>
                  <pic:blipFill>
                    <a:blip r:embed="rId8"/>
                    <a:stretch>
                      <a:fillRect/>
                    </a:stretch>
                  </pic:blipFill>
                  <pic:spPr>
                    <a:xfrm>
                      <a:off x="0" y="0"/>
                      <a:ext cx="5829300" cy="3419475"/>
                    </a:xfrm>
                    <a:prstGeom prst="rect">
                      <a:avLst/>
                    </a:prstGeom>
                    <a:noFill/>
                    <a:ln w="9525">
                      <a:noFill/>
                    </a:ln>
                  </pic:spPr>
                </pic:pic>
              </a:graphicData>
            </a:graphic>
          </wp:inline>
        </w:drawing>
      </w:r>
    </w:p>
    <w:p w14:paraId="317D20D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715000" cy="3819525"/>
            <wp:effectExtent l="0" t="0" r="0" b="9525"/>
            <wp:docPr id="13"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IMG_261"/>
                    <pic:cNvPicPr>
                      <a:picLocks noChangeAspect="1"/>
                    </pic:cNvPicPr>
                  </pic:nvPicPr>
                  <pic:blipFill>
                    <a:blip r:embed="rId9"/>
                    <a:stretch>
                      <a:fillRect/>
                    </a:stretch>
                  </pic:blipFill>
                  <pic:spPr>
                    <a:xfrm>
                      <a:off x="0" y="0"/>
                      <a:ext cx="5715000" cy="381952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943600" cy="3752850"/>
            <wp:effectExtent l="0" t="0" r="0" b="0"/>
            <wp:docPr id="6"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IMG_262"/>
                    <pic:cNvPicPr>
                      <a:picLocks noChangeAspect="1"/>
                    </pic:cNvPicPr>
                  </pic:nvPicPr>
                  <pic:blipFill>
                    <a:blip r:embed="rId10"/>
                    <a:stretch>
                      <a:fillRect/>
                    </a:stretch>
                  </pic:blipFill>
                  <pic:spPr>
                    <a:xfrm>
                      <a:off x="0" y="0"/>
                      <a:ext cx="5943600" cy="3752850"/>
                    </a:xfrm>
                    <a:prstGeom prst="rect">
                      <a:avLst/>
                    </a:prstGeom>
                    <a:noFill/>
                    <a:ln w="9525">
                      <a:noFill/>
                    </a:ln>
                  </pic:spPr>
                </pic:pic>
              </a:graphicData>
            </a:graphic>
          </wp:inline>
        </w:drawing>
      </w:r>
    </w:p>
    <w:p w14:paraId="2CE27BB9">
      <w:pPr>
        <w:keepNext w:val="0"/>
        <w:keepLines w:val="0"/>
        <w:widowControl/>
        <w:suppressLineNumbers w:val="0"/>
        <w:spacing w:after="240" w:afterAutospacing="0"/>
        <w:jc w:val="left"/>
        <w:rPr>
          <w:rFonts w:hint="eastAsia" w:ascii="微软雅黑" w:hAnsi="微软雅黑" w:eastAsia="微软雅黑" w:cs="微软雅黑"/>
          <w:b w:val="0"/>
          <w:bCs w:val="0"/>
          <w:sz w:val="24"/>
          <w:szCs w:val="24"/>
        </w:rPr>
      </w:pPr>
    </w:p>
    <w:p w14:paraId="50D8109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将军坟BOSS随机刷新大概产出如下</w:t>
      </w:r>
      <w:r>
        <w:rPr>
          <w:rFonts w:hint="eastAsia" w:ascii="微软雅黑" w:hAnsi="微软雅黑" w:eastAsia="微软雅黑" w:cs="微软雅黑"/>
          <w:b w:val="0"/>
          <w:bCs w:val="0"/>
          <w:color w:val="444444"/>
          <w:kern w:val="0"/>
          <w:sz w:val="24"/>
          <w:szCs w:val="24"/>
          <w:lang w:val="en-US" w:eastAsia="zh-CN" w:bidi="ar"/>
        </w:rPr>
        <w:t>仅供参考实际以游戏为准：</w:t>
      </w:r>
    </w:p>
    <w:p w14:paraId="531003D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铜锤级别武器：</w:t>
      </w:r>
    </w:p>
    <w:p w14:paraId="4F66D12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铜锤（战士）魔法权杖（法师）无极（道士）</w:t>
      </w:r>
    </w:p>
    <w:p w14:paraId="429C0EE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将军级别装备：</w:t>
      </w:r>
    </w:p>
    <w:p w14:paraId="74DA28B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道士：天珠项链。心灵护腕。白金戒指。幽灵战甲男女</w:t>
      </w:r>
    </w:p>
    <w:p w14:paraId="69C8B28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法师：生命项链。魔魂手镯。红宝戒指 恶魔长袍男女</w:t>
      </w:r>
    </w:p>
    <w:p w14:paraId="0C110A2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战士：幽冥项链。阎罗手套。龙戒。战神男女</w:t>
      </w:r>
    </w:p>
    <w:p w14:paraId="7EFF779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材料类：</w:t>
      </w:r>
    </w:p>
    <w:p w14:paraId="6D61832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00"/>
          <w:kern w:val="0"/>
          <w:sz w:val="24"/>
          <w:szCs w:val="24"/>
          <w:lang w:val="en-US" w:eastAsia="zh-CN" w:bidi="ar"/>
        </w:rPr>
        <w:t>神意灵丹、魂骨、魂力丹、觉醒石、圣盾结晶</w:t>
      </w:r>
    </w:p>
    <w:p w14:paraId="117951E7">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000000"/>
          <w:kern w:val="0"/>
          <w:sz w:val="24"/>
          <w:szCs w:val="24"/>
          <w:lang w:val="en-US" w:eastAsia="zh-CN" w:bidi="ar"/>
        </w:rPr>
        <w:t>三：机关巨兽</w:t>
      </w:r>
    </w:p>
    <w:p w14:paraId="246F237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中州老兵——快速到达其他区域——热砂荒漠（土城）</w:t>
      </w:r>
    </w:p>
    <w:p w14:paraId="4FB8D52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p>
    <w:p w14:paraId="3191126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热砂荒漠（土城）</w:t>
      </w:r>
    </w:p>
    <w:p w14:paraId="36E31C69">
      <w:pPr>
        <w:keepNext w:val="0"/>
        <w:keepLines w:val="0"/>
        <w:widowControl/>
        <w:suppressLineNumbers w:val="0"/>
        <w:pBdr>
          <w:top w:val="none" w:color="auto" w:sz="0" w:space="0"/>
          <w:left w:val="none" w:color="auto" w:sz="0" w:space="0"/>
          <w:bottom w:val="none" w:color="auto" w:sz="0" w:space="0"/>
          <w:right w:val="none" w:color="auto" w:sz="0" w:space="0"/>
        </w:pBdr>
        <w:spacing w:after="210" w:afterAutospacing="0"/>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16259175" cy="6543675"/>
            <wp:effectExtent l="0" t="0" r="9525" b="9525"/>
            <wp:docPr id="7"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IMG_263"/>
                    <pic:cNvPicPr>
                      <a:picLocks noChangeAspect="1"/>
                    </pic:cNvPicPr>
                  </pic:nvPicPr>
                  <pic:blipFill>
                    <a:blip r:embed="rId11"/>
                    <a:stretch>
                      <a:fillRect/>
                    </a:stretch>
                  </pic:blipFill>
                  <pic:spPr>
                    <a:xfrm>
                      <a:off x="0" y="0"/>
                      <a:ext cx="16259175" cy="6543675"/>
                    </a:xfrm>
                    <a:prstGeom prst="rect">
                      <a:avLst/>
                    </a:prstGeom>
                    <a:noFill/>
                    <a:ln w="9525">
                      <a:noFill/>
                    </a:ln>
                  </pic:spPr>
                </pic:pic>
              </a:graphicData>
            </a:graphic>
          </wp:inline>
        </w:drawing>
      </w:r>
    </w:p>
    <w:p w14:paraId="1DBE42B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FF"/>
          <w:kern w:val="0"/>
          <w:sz w:val="24"/>
          <w:szCs w:val="24"/>
          <w:lang w:val="en-US" w:eastAsia="zh-CN" w:bidi="ar"/>
        </w:rPr>
        <w:t>BOSS位置：中枢大殿随机刷新(建议商城购买探魔球)</w:t>
      </w:r>
    </w:p>
    <w:p w14:paraId="69E0BF2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2895600" cy="1657350"/>
            <wp:effectExtent l="0" t="0" r="0" b="0"/>
            <wp:docPr id="14"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IMG_264"/>
                    <pic:cNvPicPr>
                      <a:picLocks noChangeAspect="1"/>
                    </pic:cNvPicPr>
                  </pic:nvPicPr>
                  <pic:blipFill>
                    <a:blip r:embed="rId12"/>
                    <a:stretch>
                      <a:fillRect/>
                    </a:stretch>
                  </pic:blipFill>
                  <pic:spPr>
                    <a:xfrm>
                      <a:off x="0" y="0"/>
                      <a:ext cx="2895600" cy="1657350"/>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2933700" cy="1857375"/>
            <wp:effectExtent l="0" t="0" r="0" b="9525"/>
            <wp:docPr id="15"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IMG_265"/>
                    <pic:cNvPicPr>
                      <a:picLocks noChangeAspect="1"/>
                    </pic:cNvPicPr>
                  </pic:nvPicPr>
                  <pic:blipFill>
                    <a:blip r:embed="rId13"/>
                    <a:stretch>
                      <a:fillRect/>
                    </a:stretch>
                  </pic:blipFill>
                  <pic:spPr>
                    <a:xfrm>
                      <a:off x="0" y="0"/>
                      <a:ext cx="2933700" cy="185737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3429000" cy="1914525"/>
            <wp:effectExtent l="0" t="0" r="0" b="9525"/>
            <wp:docPr id="16"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IMG_266"/>
                    <pic:cNvPicPr>
                      <a:picLocks noChangeAspect="1"/>
                    </pic:cNvPicPr>
                  </pic:nvPicPr>
                  <pic:blipFill>
                    <a:blip r:embed="rId14"/>
                    <a:stretch>
                      <a:fillRect/>
                    </a:stretch>
                  </pic:blipFill>
                  <pic:spPr>
                    <a:xfrm>
                      <a:off x="0" y="0"/>
                      <a:ext cx="3429000" cy="191452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867400" cy="3962400"/>
            <wp:effectExtent l="0" t="0" r="0" b="0"/>
            <wp:docPr id="8"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 descr="IMG_267"/>
                    <pic:cNvPicPr>
                      <a:picLocks noChangeAspect="1"/>
                    </pic:cNvPicPr>
                  </pic:nvPicPr>
                  <pic:blipFill>
                    <a:blip r:embed="rId15"/>
                    <a:stretch>
                      <a:fillRect/>
                    </a:stretch>
                  </pic:blipFill>
                  <pic:spPr>
                    <a:xfrm>
                      <a:off x="0" y="0"/>
                      <a:ext cx="5867400" cy="3962400"/>
                    </a:xfrm>
                    <a:prstGeom prst="rect">
                      <a:avLst/>
                    </a:prstGeom>
                    <a:noFill/>
                    <a:ln w="9525">
                      <a:noFill/>
                    </a:ln>
                  </pic:spPr>
                </pic:pic>
              </a:graphicData>
            </a:graphic>
          </wp:inline>
        </w:drawing>
      </w:r>
    </w:p>
    <w:p w14:paraId="6EEE242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FF"/>
          <w:kern w:val="0"/>
          <w:sz w:val="24"/>
          <w:szCs w:val="24"/>
          <w:lang w:val="en-US" w:eastAsia="zh-CN" w:bidi="ar"/>
        </w:rPr>
        <w:t>机关角斗场随机刷新(建议商城购买探魔球)：</w:t>
      </w:r>
    </w:p>
    <w:p w14:paraId="398AD4F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3486150" cy="2095500"/>
            <wp:effectExtent l="0" t="0" r="0" b="0"/>
            <wp:docPr id="17"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descr="IMG_268"/>
                    <pic:cNvPicPr>
                      <a:picLocks noChangeAspect="1"/>
                    </pic:cNvPicPr>
                  </pic:nvPicPr>
                  <pic:blipFill>
                    <a:blip r:embed="rId16"/>
                    <a:stretch>
                      <a:fillRect/>
                    </a:stretch>
                  </pic:blipFill>
                  <pic:spPr>
                    <a:xfrm>
                      <a:off x="0" y="0"/>
                      <a:ext cx="3486150" cy="2095500"/>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3476625" cy="1933575"/>
            <wp:effectExtent l="0" t="0" r="9525" b="9525"/>
            <wp:docPr id="9"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descr="IMG_269"/>
                    <pic:cNvPicPr>
                      <a:picLocks noChangeAspect="1"/>
                    </pic:cNvPicPr>
                  </pic:nvPicPr>
                  <pic:blipFill>
                    <a:blip r:embed="rId17"/>
                    <a:stretch>
                      <a:fillRect/>
                    </a:stretch>
                  </pic:blipFill>
                  <pic:spPr>
                    <a:xfrm>
                      <a:off x="0" y="0"/>
                      <a:ext cx="3476625" cy="193357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3438525" cy="1924050"/>
            <wp:effectExtent l="0" t="0" r="9525" b="0"/>
            <wp:docPr id="30"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5" descr="IMG_270"/>
                    <pic:cNvPicPr>
                      <a:picLocks noChangeAspect="1"/>
                    </pic:cNvPicPr>
                  </pic:nvPicPr>
                  <pic:blipFill>
                    <a:blip r:embed="rId18"/>
                    <a:stretch>
                      <a:fillRect/>
                    </a:stretch>
                  </pic:blipFill>
                  <pic:spPr>
                    <a:xfrm>
                      <a:off x="0" y="0"/>
                      <a:ext cx="3438525" cy="1924050"/>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3429000" cy="2066925"/>
            <wp:effectExtent l="0" t="0" r="0" b="9525"/>
            <wp:docPr id="31"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6" descr="IMG_271"/>
                    <pic:cNvPicPr>
                      <a:picLocks noChangeAspect="1"/>
                    </pic:cNvPicPr>
                  </pic:nvPicPr>
                  <pic:blipFill>
                    <a:blip r:embed="rId19"/>
                    <a:stretch>
                      <a:fillRect/>
                    </a:stretch>
                  </pic:blipFill>
                  <pic:spPr>
                    <a:xfrm>
                      <a:off x="0" y="0"/>
                      <a:ext cx="3429000" cy="206692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086475" cy="3962400"/>
            <wp:effectExtent l="0" t="0" r="9525" b="0"/>
            <wp:docPr id="21"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7" descr="IMG_272"/>
                    <pic:cNvPicPr>
                      <a:picLocks noChangeAspect="1"/>
                    </pic:cNvPicPr>
                  </pic:nvPicPr>
                  <pic:blipFill>
                    <a:blip r:embed="rId20"/>
                    <a:stretch>
                      <a:fillRect/>
                    </a:stretch>
                  </pic:blipFill>
                  <pic:spPr>
                    <a:xfrm>
                      <a:off x="0" y="0"/>
                      <a:ext cx="6086475" cy="3962400"/>
                    </a:xfrm>
                    <a:prstGeom prst="rect">
                      <a:avLst/>
                    </a:prstGeom>
                    <a:noFill/>
                    <a:ln w="9525">
                      <a:noFill/>
                    </a:ln>
                  </pic:spPr>
                </pic:pic>
              </a:graphicData>
            </a:graphic>
          </wp:inline>
        </w:drawing>
      </w:r>
    </w:p>
    <w:p w14:paraId="121DDC90">
      <w:pPr>
        <w:keepNext w:val="0"/>
        <w:keepLines w:val="0"/>
        <w:widowControl/>
        <w:suppressLineNumbers w:val="0"/>
        <w:jc w:val="left"/>
        <w:rPr>
          <w:rFonts w:hint="eastAsia" w:ascii="微软雅黑" w:hAnsi="微软雅黑" w:eastAsia="微软雅黑" w:cs="微软雅黑"/>
          <w:b w:val="0"/>
          <w:bCs w:val="0"/>
          <w:sz w:val="24"/>
          <w:szCs w:val="24"/>
        </w:rPr>
      </w:pPr>
    </w:p>
    <w:p w14:paraId="17DB9D9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机关产出</w:t>
      </w:r>
      <w:r>
        <w:rPr>
          <w:rFonts w:hint="eastAsia" w:ascii="微软雅黑" w:hAnsi="微软雅黑" w:eastAsia="微软雅黑" w:cs="微软雅黑"/>
          <w:b w:val="0"/>
          <w:bCs w:val="0"/>
          <w:color w:val="444444"/>
          <w:kern w:val="0"/>
          <w:sz w:val="24"/>
          <w:szCs w:val="24"/>
          <w:lang w:val="en-US" w:eastAsia="zh-CN" w:bidi="ar"/>
        </w:rPr>
        <w:t>小怪掉落仅供参考实际以游戏为准：商店装金币</w:t>
      </w:r>
    </w:p>
    <w:p w14:paraId="4E3B693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金刚人：将军装 和 铜锤系列武器 技能书</w:t>
      </w:r>
    </w:p>
    <w:p w14:paraId="44A0EFB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BOSS机关巨兽：将军装 和 铜锤系列武器35级技能书</w:t>
      </w:r>
    </w:p>
    <w:p w14:paraId="79769F1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材料类：</w:t>
      </w:r>
    </w:p>
    <w:p w14:paraId="1383842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xml:space="preserve">神意灵丹、魂骨、魂力丹、觉醒石、圣盾结晶 </w:t>
      </w:r>
    </w:p>
    <w:p w14:paraId="46942B4B">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000000"/>
          <w:kern w:val="0"/>
          <w:sz w:val="24"/>
          <w:szCs w:val="24"/>
          <w:lang w:val="en-US" w:eastAsia="zh-CN" w:bidi="ar"/>
        </w:rPr>
        <w:t>四：五蛇殿</w:t>
      </w:r>
    </w:p>
    <w:p w14:paraId="4DAA2D5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中州老兵———快速到达其他区域———传送热荒沙漠———土城老兵——快速到达其他区域——蛇谷往正上方走到蛇魔谷</w:t>
      </w:r>
    </w:p>
    <w:p w14:paraId="59F9FD6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一：蛇谷地穴之内五蛇殿（五蛇殿内禁用随机一切靠跑）</w:t>
      </w:r>
    </w:p>
    <w:p w14:paraId="0B2E7D3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667250" cy="2362200"/>
            <wp:effectExtent l="0" t="0" r="0" b="0"/>
            <wp:docPr id="32"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8" descr="IMG_273"/>
                    <pic:cNvPicPr>
                      <a:picLocks noChangeAspect="1"/>
                    </pic:cNvPicPr>
                  </pic:nvPicPr>
                  <pic:blipFill>
                    <a:blip r:embed="rId21"/>
                    <a:stretch>
                      <a:fillRect/>
                    </a:stretch>
                  </pic:blipFill>
                  <pic:spPr>
                    <a:xfrm>
                      <a:off x="0" y="0"/>
                      <a:ext cx="4667250" cy="2362200"/>
                    </a:xfrm>
                    <a:prstGeom prst="rect">
                      <a:avLst/>
                    </a:prstGeom>
                    <a:noFill/>
                    <a:ln w="9525">
                      <a:noFill/>
                    </a:ln>
                  </pic:spPr>
                </pic:pic>
              </a:graphicData>
            </a:graphic>
          </wp:inline>
        </w:drawing>
      </w:r>
    </w:p>
    <w:p w14:paraId="6AE7247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1</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781675" cy="3800475"/>
            <wp:effectExtent l="0" t="0" r="9525" b="9525"/>
            <wp:docPr id="36"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IMG_274"/>
                    <pic:cNvPicPr>
                      <a:picLocks noChangeAspect="1"/>
                    </pic:cNvPicPr>
                  </pic:nvPicPr>
                  <pic:blipFill>
                    <a:blip r:embed="rId22"/>
                    <a:stretch>
                      <a:fillRect/>
                    </a:stretch>
                  </pic:blipFill>
                  <pic:spPr>
                    <a:xfrm>
                      <a:off x="0" y="0"/>
                      <a:ext cx="5781675" cy="3800475"/>
                    </a:xfrm>
                    <a:prstGeom prst="rect">
                      <a:avLst/>
                    </a:prstGeom>
                    <a:noFill/>
                    <a:ln w="9525">
                      <a:noFill/>
                    </a:ln>
                  </pic:spPr>
                </pic:pic>
              </a:graphicData>
            </a:graphic>
          </wp:inline>
        </w:drawing>
      </w:r>
    </w:p>
    <w:p w14:paraId="7261DEB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2</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143500" cy="4133850"/>
            <wp:effectExtent l="0" t="0" r="0" b="0"/>
            <wp:docPr id="34"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0" descr="IMG_275"/>
                    <pic:cNvPicPr>
                      <a:picLocks noChangeAspect="1"/>
                    </pic:cNvPicPr>
                  </pic:nvPicPr>
                  <pic:blipFill>
                    <a:blip r:embed="rId23"/>
                    <a:stretch>
                      <a:fillRect/>
                    </a:stretch>
                  </pic:blipFill>
                  <pic:spPr>
                    <a:xfrm>
                      <a:off x="0" y="0"/>
                      <a:ext cx="5143500" cy="4133850"/>
                    </a:xfrm>
                    <a:prstGeom prst="rect">
                      <a:avLst/>
                    </a:prstGeom>
                    <a:noFill/>
                    <a:ln w="9525">
                      <a:noFill/>
                    </a:ln>
                  </pic:spPr>
                </pic:pic>
              </a:graphicData>
            </a:graphic>
          </wp:inline>
        </w:drawing>
      </w:r>
    </w:p>
    <w:p w14:paraId="7CAC94C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3</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133850" cy="2228850"/>
            <wp:effectExtent l="0" t="0" r="0" b="0"/>
            <wp:docPr id="2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 descr="IMG_276"/>
                    <pic:cNvPicPr>
                      <a:picLocks noChangeAspect="1"/>
                    </pic:cNvPicPr>
                  </pic:nvPicPr>
                  <pic:blipFill>
                    <a:blip r:embed="rId24"/>
                    <a:stretch>
                      <a:fillRect/>
                    </a:stretch>
                  </pic:blipFill>
                  <pic:spPr>
                    <a:xfrm>
                      <a:off x="0" y="0"/>
                      <a:ext cx="4133850" cy="2228850"/>
                    </a:xfrm>
                    <a:prstGeom prst="rect">
                      <a:avLst/>
                    </a:prstGeom>
                    <a:noFill/>
                    <a:ln w="9525">
                      <a:noFill/>
                    </a:ln>
                  </pic:spPr>
                </pic:pic>
              </a:graphicData>
            </a:graphic>
          </wp:inline>
        </w:drawing>
      </w:r>
    </w:p>
    <w:p w14:paraId="6850A27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4</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981700" cy="4324350"/>
            <wp:effectExtent l="0" t="0" r="0" b="0"/>
            <wp:docPr id="40"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2" descr="IMG_277"/>
                    <pic:cNvPicPr>
                      <a:picLocks noChangeAspect="1"/>
                    </pic:cNvPicPr>
                  </pic:nvPicPr>
                  <pic:blipFill>
                    <a:blip r:embed="rId25"/>
                    <a:stretch>
                      <a:fillRect/>
                    </a:stretch>
                  </pic:blipFill>
                  <pic:spPr>
                    <a:xfrm>
                      <a:off x="0" y="0"/>
                      <a:ext cx="5981700" cy="4324350"/>
                    </a:xfrm>
                    <a:prstGeom prst="rect">
                      <a:avLst/>
                    </a:prstGeom>
                    <a:noFill/>
                    <a:ln w="9525">
                      <a:noFill/>
                    </a:ln>
                  </pic:spPr>
                </pic:pic>
              </a:graphicData>
            </a:graphic>
          </wp:inline>
        </w:drawing>
      </w:r>
    </w:p>
    <w:p w14:paraId="3AD8905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5</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676900" cy="3000375"/>
            <wp:effectExtent l="0" t="0" r="0" b="9525"/>
            <wp:docPr id="37"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3" descr="IMG_278"/>
                    <pic:cNvPicPr>
                      <a:picLocks noChangeAspect="1"/>
                    </pic:cNvPicPr>
                  </pic:nvPicPr>
                  <pic:blipFill>
                    <a:blip r:embed="rId26"/>
                    <a:stretch>
                      <a:fillRect/>
                    </a:stretch>
                  </pic:blipFill>
                  <pic:spPr>
                    <a:xfrm>
                      <a:off x="0" y="0"/>
                      <a:ext cx="5676900" cy="3000375"/>
                    </a:xfrm>
                    <a:prstGeom prst="rect">
                      <a:avLst/>
                    </a:prstGeom>
                    <a:noFill/>
                    <a:ln w="9525">
                      <a:noFill/>
                    </a:ln>
                  </pic:spPr>
                </pic:pic>
              </a:graphicData>
            </a:graphic>
          </wp:inline>
        </w:drawing>
      </w:r>
    </w:p>
    <w:p w14:paraId="58634FC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6</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562600" cy="3343275"/>
            <wp:effectExtent l="0" t="0" r="0" b="9525"/>
            <wp:docPr id="23"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4" descr="IMG_279"/>
                    <pic:cNvPicPr>
                      <a:picLocks noChangeAspect="1"/>
                    </pic:cNvPicPr>
                  </pic:nvPicPr>
                  <pic:blipFill>
                    <a:blip r:embed="rId27"/>
                    <a:stretch>
                      <a:fillRect/>
                    </a:stretch>
                  </pic:blipFill>
                  <pic:spPr>
                    <a:xfrm>
                      <a:off x="0" y="0"/>
                      <a:ext cx="5562600" cy="3343275"/>
                    </a:xfrm>
                    <a:prstGeom prst="rect">
                      <a:avLst/>
                    </a:prstGeom>
                    <a:noFill/>
                    <a:ln w="9525">
                      <a:noFill/>
                    </a:ln>
                  </pic:spPr>
                </pic:pic>
              </a:graphicData>
            </a:graphic>
          </wp:inline>
        </w:drawing>
      </w:r>
    </w:p>
    <w:p w14:paraId="315989D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7</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191250" cy="3990975"/>
            <wp:effectExtent l="0" t="0" r="0" b="9525"/>
            <wp:docPr id="25"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IMG_280"/>
                    <pic:cNvPicPr>
                      <a:picLocks noChangeAspect="1"/>
                    </pic:cNvPicPr>
                  </pic:nvPicPr>
                  <pic:blipFill>
                    <a:blip r:embed="rId28"/>
                    <a:stretch>
                      <a:fillRect/>
                    </a:stretch>
                  </pic:blipFill>
                  <pic:spPr>
                    <a:xfrm>
                      <a:off x="0" y="0"/>
                      <a:ext cx="6191250" cy="3990975"/>
                    </a:xfrm>
                    <a:prstGeom prst="rect">
                      <a:avLst/>
                    </a:prstGeom>
                    <a:noFill/>
                    <a:ln w="9525">
                      <a:noFill/>
                    </a:ln>
                  </pic:spPr>
                </pic:pic>
              </a:graphicData>
            </a:graphic>
          </wp:inline>
        </w:drawing>
      </w:r>
    </w:p>
    <w:p w14:paraId="32BF9DA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8</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086475" cy="4124325"/>
            <wp:effectExtent l="0" t="0" r="9525" b="9525"/>
            <wp:docPr id="39"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6" descr="IMG_281"/>
                    <pic:cNvPicPr>
                      <a:picLocks noChangeAspect="1"/>
                    </pic:cNvPicPr>
                  </pic:nvPicPr>
                  <pic:blipFill>
                    <a:blip r:embed="rId29"/>
                    <a:stretch>
                      <a:fillRect/>
                    </a:stretch>
                  </pic:blipFill>
                  <pic:spPr>
                    <a:xfrm>
                      <a:off x="0" y="0"/>
                      <a:ext cx="6086475" cy="4124325"/>
                    </a:xfrm>
                    <a:prstGeom prst="rect">
                      <a:avLst/>
                    </a:prstGeom>
                    <a:noFill/>
                    <a:ln w="9525">
                      <a:noFill/>
                    </a:ln>
                  </pic:spPr>
                </pic:pic>
              </a:graphicData>
            </a:graphic>
          </wp:inline>
        </w:drawing>
      </w:r>
    </w:p>
    <w:p w14:paraId="793FBA5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二：五蛇殿之外五蛇</w:t>
      </w:r>
    </w:p>
    <w:p w14:paraId="705FAE4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1</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010275" cy="4314825"/>
            <wp:effectExtent l="0" t="0" r="9525" b="9525"/>
            <wp:docPr id="1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7" descr="IMG_282"/>
                    <pic:cNvPicPr>
                      <a:picLocks noChangeAspect="1"/>
                    </pic:cNvPicPr>
                  </pic:nvPicPr>
                  <pic:blipFill>
                    <a:blip r:embed="rId30"/>
                    <a:stretch>
                      <a:fillRect/>
                    </a:stretch>
                  </pic:blipFill>
                  <pic:spPr>
                    <a:xfrm>
                      <a:off x="0" y="0"/>
                      <a:ext cx="6010275" cy="4314825"/>
                    </a:xfrm>
                    <a:prstGeom prst="rect">
                      <a:avLst/>
                    </a:prstGeom>
                    <a:noFill/>
                    <a:ln w="9525">
                      <a:noFill/>
                    </a:ln>
                  </pic:spPr>
                </pic:pic>
              </a:graphicData>
            </a:graphic>
          </wp:inline>
        </w:drawing>
      </w:r>
    </w:p>
    <w:p w14:paraId="784EB2F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2</w:t>
      </w:r>
    </w:p>
    <w:p w14:paraId="27756DF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五蛇殿</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000000"/>
          <w:kern w:val="0"/>
          <w:sz w:val="24"/>
          <w:szCs w:val="24"/>
          <w:lang w:val="en-US" w:eastAsia="zh-CN" w:bidi="ar"/>
        </w:rPr>
        <w:t>：</w:t>
      </w:r>
      <w:r>
        <w:rPr>
          <w:rFonts w:hint="eastAsia" w:ascii="微软雅黑" w:hAnsi="微软雅黑" w:eastAsia="微软雅黑" w:cs="微软雅黑"/>
          <w:b w:val="0"/>
          <w:bCs w:val="0"/>
          <w:color w:val="444444"/>
          <w:kern w:val="0"/>
          <w:sz w:val="24"/>
          <w:szCs w:val="24"/>
          <w:lang w:val="en-US" w:eastAsia="zh-CN" w:bidi="ar"/>
        </w:rPr>
        <w:t>小怪以及白蛇：将军装和铜锤系列武器35级技能书</w:t>
      </w:r>
    </w:p>
    <w:p w14:paraId="39B5C1D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三头蛇王仅供参考实际以游戏为准：将军装和铜锤系列武器35级技能书以及裁决级别武器</w:t>
      </w:r>
    </w:p>
    <w:p w14:paraId="5E51FC8A">
      <w:pPr>
        <w:keepNext w:val="0"/>
        <w:keepLines w:val="0"/>
        <w:widowControl/>
        <w:suppressLineNumbers w:val="0"/>
        <w:pBdr>
          <w:top w:val="none" w:color="auto" w:sz="0" w:space="0"/>
          <w:left w:val="none" w:color="auto" w:sz="0" w:space="0"/>
          <w:bottom w:val="none" w:color="auto" w:sz="0" w:space="0"/>
          <w:right w:val="none" w:color="auto" w:sz="0" w:space="0"/>
        </w:pBdr>
        <w:spacing w:after="210" w:afterAutospacing="0"/>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裁决级别武器：裁决（战士） 骨玉（法师） 龙纹（道士）</w:t>
      </w:r>
    </w:p>
    <w:p w14:paraId="177C554D">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444444"/>
          <w:kern w:val="0"/>
          <w:sz w:val="24"/>
          <w:szCs w:val="24"/>
          <w:lang w:val="en-US" w:eastAsia="zh-CN" w:bidi="ar"/>
        </w:rPr>
        <w:t>五：逆魔古刹</w:t>
      </w:r>
    </w:p>
    <w:p w14:paraId="1A6571D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中州老兵———快速到达其他区域———传送热荒沙漠———土城老兵———快速到达其他区域——逆魔古刹</w:t>
      </w:r>
    </w:p>
    <w:p w14:paraId="366CC8C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14258925" cy="6334125"/>
            <wp:effectExtent l="0" t="0" r="9525" b="9525"/>
            <wp:docPr id="22"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8" descr="IMG_283"/>
                    <pic:cNvPicPr>
                      <a:picLocks noChangeAspect="1"/>
                    </pic:cNvPicPr>
                  </pic:nvPicPr>
                  <pic:blipFill>
                    <a:blip r:embed="rId31"/>
                    <a:stretch>
                      <a:fillRect/>
                    </a:stretch>
                  </pic:blipFill>
                  <pic:spPr>
                    <a:xfrm>
                      <a:off x="0" y="0"/>
                      <a:ext cx="14258925" cy="6334125"/>
                    </a:xfrm>
                    <a:prstGeom prst="rect">
                      <a:avLst/>
                    </a:prstGeom>
                    <a:noFill/>
                    <a:ln w="9525">
                      <a:noFill/>
                    </a:ln>
                  </pic:spPr>
                </pic:pic>
              </a:graphicData>
            </a:graphic>
          </wp:inline>
        </w:drawing>
      </w:r>
    </w:p>
    <w:p w14:paraId="50B85CB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1</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400675" cy="3152775"/>
            <wp:effectExtent l="0" t="0" r="9525" b="9525"/>
            <wp:docPr id="33"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9" descr="IMG_284"/>
                    <pic:cNvPicPr>
                      <a:picLocks noChangeAspect="1"/>
                    </pic:cNvPicPr>
                  </pic:nvPicPr>
                  <pic:blipFill>
                    <a:blip r:embed="rId32"/>
                    <a:stretch>
                      <a:fillRect/>
                    </a:stretch>
                  </pic:blipFill>
                  <pic:spPr>
                    <a:xfrm>
                      <a:off x="0" y="0"/>
                      <a:ext cx="5400675" cy="315277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857750" cy="3362325"/>
            <wp:effectExtent l="0" t="0" r="0" b="9525"/>
            <wp:docPr id="35"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descr="IMG_285"/>
                    <pic:cNvPicPr>
                      <a:picLocks noChangeAspect="1"/>
                    </pic:cNvPicPr>
                  </pic:nvPicPr>
                  <pic:blipFill>
                    <a:blip r:embed="rId33"/>
                    <a:stretch>
                      <a:fillRect/>
                    </a:stretch>
                  </pic:blipFill>
                  <pic:spPr>
                    <a:xfrm>
                      <a:off x="0" y="0"/>
                      <a:ext cx="4857750" cy="3362325"/>
                    </a:xfrm>
                    <a:prstGeom prst="rect">
                      <a:avLst/>
                    </a:prstGeom>
                    <a:noFill/>
                    <a:ln w="9525">
                      <a:noFill/>
                    </a:ln>
                  </pic:spPr>
                </pic:pic>
              </a:graphicData>
            </a:graphic>
          </wp:inline>
        </w:drawing>
      </w:r>
    </w:p>
    <w:p w14:paraId="4102B29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2</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800600" cy="3343275"/>
            <wp:effectExtent l="0" t="0" r="0" b="9525"/>
            <wp:docPr id="38"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1" descr="IMG_286"/>
                    <pic:cNvPicPr>
                      <a:picLocks noChangeAspect="1"/>
                    </pic:cNvPicPr>
                  </pic:nvPicPr>
                  <pic:blipFill>
                    <a:blip r:embed="rId34"/>
                    <a:stretch>
                      <a:fillRect/>
                    </a:stretch>
                  </pic:blipFill>
                  <pic:spPr>
                    <a:xfrm>
                      <a:off x="0" y="0"/>
                      <a:ext cx="4800600" cy="334327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067425" cy="3667125"/>
            <wp:effectExtent l="0" t="0" r="9525" b="9525"/>
            <wp:docPr id="27"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2" descr="IMG_287"/>
                    <pic:cNvPicPr>
                      <a:picLocks noChangeAspect="1"/>
                    </pic:cNvPicPr>
                  </pic:nvPicPr>
                  <pic:blipFill>
                    <a:blip r:embed="rId35"/>
                    <a:stretch>
                      <a:fillRect/>
                    </a:stretch>
                  </pic:blipFill>
                  <pic:spPr>
                    <a:xfrm>
                      <a:off x="0" y="0"/>
                      <a:ext cx="6067425" cy="3667125"/>
                    </a:xfrm>
                    <a:prstGeom prst="rect">
                      <a:avLst/>
                    </a:prstGeom>
                    <a:noFill/>
                    <a:ln w="9525">
                      <a:noFill/>
                    </a:ln>
                  </pic:spPr>
                </pic:pic>
              </a:graphicData>
            </a:graphic>
          </wp:inline>
        </w:drawing>
      </w:r>
    </w:p>
    <w:p w14:paraId="47643AA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3</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715000" cy="4019550"/>
            <wp:effectExtent l="0" t="0" r="0" b="0"/>
            <wp:docPr id="19"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3" descr="IMG_288"/>
                    <pic:cNvPicPr>
                      <a:picLocks noChangeAspect="1"/>
                    </pic:cNvPicPr>
                  </pic:nvPicPr>
                  <pic:blipFill>
                    <a:blip r:embed="rId36"/>
                    <a:stretch>
                      <a:fillRect/>
                    </a:stretch>
                  </pic:blipFill>
                  <pic:spPr>
                    <a:xfrm>
                      <a:off x="0" y="0"/>
                      <a:ext cx="5715000" cy="4019550"/>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581650" cy="3848100"/>
            <wp:effectExtent l="0" t="0" r="0" b="0"/>
            <wp:docPr id="20"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4" descr="IMG_289"/>
                    <pic:cNvPicPr>
                      <a:picLocks noChangeAspect="1"/>
                    </pic:cNvPicPr>
                  </pic:nvPicPr>
                  <pic:blipFill>
                    <a:blip r:embed="rId37"/>
                    <a:stretch>
                      <a:fillRect/>
                    </a:stretch>
                  </pic:blipFill>
                  <pic:spPr>
                    <a:xfrm>
                      <a:off x="0" y="0"/>
                      <a:ext cx="5581650" cy="3848100"/>
                    </a:xfrm>
                    <a:prstGeom prst="rect">
                      <a:avLst/>
                    </a:prstGeom>
                    <a:noFill/>
                    <a:ln w="9525">
                      <a:noFill/>
                    </a:ln>
                  </pic:spPr>
                </pic:pic>
              </a:graphicData>
            </a:graphic>
          </wp:inline>
        </w:drawing>
      </w:r>
    </w:p>
    <w:p w14:paraId="006A08F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4</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038850" cy="3743325"/>
            <wp:effectExtent l="0" t="0" r="0" b="9525"/>
            <wp:docPr id="26"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5" descr="IMG_290"/>
                    <pic:cNvPicPr>
                      <a:picLocks noChangeAspect="1"/>
                    </pic:cNvPicPr>
                  </pic:nvPicPr>
                  <pic:blipFill>
                    <a:blip r:embed="rId38"/>
                    <a:stretch>
                      <a:fillRect/>
                    </a:stretch>
                  </pic:blipFill>
                  <pic:spPr>
                    <a:xfrm>
                      <a:off x="0" y="0"/>
                      <a:ext cx="6038850" cy="3743325"/>
                    </a:xfrm>
                    <a:prstGeom prst="rect">
                      <a:avLst/>
                    </a:prstGeom>
                    <a:noFill/>
                    <a:ln w="9525">
                      <a:noFill/>
                    </a:ln>
                  </pic:spPr>
                </pic:pic>
              </a:graphicData>
            </a:graphic>
          </wp:inline>
        </w:drawing>
      </w:r>
    </w:p>
    <w:p w14:paraId="2E0B233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5</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267325" cy="3457575"/>
            <wp:effectExtent l="0" t="0" r="9525" b="9525"/>
            <wp:docPr id="28"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6" descr="IMG_291"/>
                    <pic:cNvPicPr>
                      <a:picLocks noChangeAspect="1"/>
                    </pic:cNvPicPr>
                  </pic:nvPicPr>
                  <pic:blipFill>
                    <a:blip r:embed="rId39"/>
                    <a:stretch>
                      <a:fillRect/>
                    </a:stretch>
                  </pic:blipFill>
                  <pic:spPr>
                    <a:xfrm>
                      <a:off x="0" y="0"/>
                      <a:ext cx="5267325" cy="3457575"/>
                    </a:xfrm>
                    <a:prstGeom prst="rect">
                      <a:avLst/>
                    </a:prstGeom>
                    <a:noFill/>
                    <a:ln w="9525">
                      <a:noFill/>
                    </a:ln>
                  </pic:spPr>
                </pic:pic>
              </a:graphicData>
            </a:graphic>
          </wp:inline>
        </w:drawing>
      </w:r>
      <w:r>
        <w:rPr>
          <w:rFonts w:hint="eastAsia" w:ascii="微软雅黑" w:hAnsi="微软雅黑" w:eastAsia="微软雅黑" w:cs="微软雅黑"/>
          <w:b w:val="0"/>
          <w:bCs w:val="0"/>
          <w:color w:val="000000"/>
          <w:kern w:val="0"/>
          <w:sz w:val="24"/>
          <w:szCs w:val="24"/>
          <w:lang w:val="en-US" w:eastAsia="zh-CN" w:bidi="ar"/>
        </w:rPr>
        <w:t>顺时针按照顺序对应的走</w:t>
      </w:r>
    </w:p>
    <w:p w14:paraId="1D61D2D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6</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457825" cy="3667125"/>
            <wp:effectExtent l="0" t="0" r="9525" b="9525"/>
            <wp:docPr id="29"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7" descr="IMG_292"/>
                    <pic:cNvPicPr>
                      <a:picLocks noChangeAspect="1"/>
                    </pic:cNvPicPr>
                  </pic:nvPicPr>
                  <pic:blipFill>
                    <a:blip r:embed="rId40"/>
                    <a:stretch>
                      <a:fillRect/>
                    </a:stretch>
                  </pic:blipFill>
                  <pic:spPr>
                    <a:xfrm>
                      <a:off x="0" y="0"/>
                      <a:ext cx="5457825" cy="3667125"/>
                    </a:xfrm>
                    <a:prstGeom prst="rect">
                      <a:avLst/>
                    </a:prstGeom>
                    <a:noFill/>
                    <a:ln w="9525">
                      <a:noFill/>
                    </a:ln>
                  </pic:spPr>
                </pic:pic>
              </a:graphicData>
            </a:graphic>
          </wp:inline>
        </w:drawing>
      </w:r>
    </w:p>
    <w:p w14:paraId="262D775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7</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276850" cy="3629025"/>
            <wp:effectExtent l="0" t="0" r="0" b="9525"/>
            <wp:docPr id="4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8" descr="IMG_293"/>
                    <pic:cNvPicPr>
                      <a:picLocks noChangeAspect="1"/>
                    </pic:cNvPicPr>
                  </pic:nvPicPr>
                  <pic:blipFill>
                    <a:blip r:embed="rId41"/>
                    <a:stretch>
                      <a:fillRect/>
                    </a:stretch>
                  </pic:blipFill>
                  <pic:spPr>
                    <a:xfrm>
                      <a:off x="0" y="0"/>
                      <a:ext cx="5276850" cy="3629025"/>
                    </a:xfrm>
                    <a:prstGeom prst="rect">
                      <a:avLst/>
                    </a:prstGeom>
                    <a:noFill/>
                    <a:ln w="9525">
                      <a:noFill/>
                    </a:ln>
                  </pic:spPr>
                </pic:pic>
              </a:graphicData>
            </a:graphic>
          </wp:inline>
        </w:drawing>
      </w:r>
    </w:p>
    <w:p w14:paraId="4183AB6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8</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6162675" cy="3695700"/>
            <wp:effectExtent l="0" t="0" r="9525" b="0"/>
            <wp:docPr id="5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9" descr="IMG_294"/>
                    <pic:cNvPicPr>
                      <a:picLocks noChangeAspect="1"/>
                    </pic:cNvPicPr>
                  </pic:nvPicPr>
                  <pic:blipFill>
                    <a:blip r:embed="rId42"/>
                    <a:stretch>
                      <a:fillRect/>
                    </a:stretch>
                  </pic:blipFill>
                  <pic:spPr>
                    <a:xfrm>
                      <a:off x="0" y="0"/>
                      <a:ext cx="6162675" cy="3695700"/>
                    </a:xfrm>
                    <a:prstGeom prst="rect">
                      <a:avLst/>
                    </a:prstGeom>
                    <a:noFill/>
                    <a:ln w="9525">
                      <a:noFill/>
                    </a:ln>
                  </pic:spPr>
                </pic:pic>
              </a:graphicData>
            </a:graphic>
          </wp:inline>
        </w:drawing>
      </w:r>
    </w:p>
    <w:p w14:paraId="3620916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9</w:t>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895975" cy="3667125"/>
            <wp:effectExtent l="0" t="0" r="9525" b="9525"/>
            <wp:docPr id="45"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0" descr="IMG_295"/>
                    <pic:cNvPicPr>
                      <a:picLocks noChangeAspect="1"/>
                    </pic:cNvPicPr>
                  </pic:nvPicPr>
                  <pic:blipFill>
                    <a:blip r:embed="rId43"/>
                    <a:stretch>
                      <a:fillRect/>
                    </a:stretch>
                  </pic:blipFill>
                  <pic:spPr>
                    <a:xfrm>
                      <a:off x="0" y="0"/>
                      <a:ext cx="5895975" cy="3667125"/>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t>王点</w:t>
      </w:r>
    </w:p>
    <w:p w14:paraId="71ACD9DB">
      <w:pPr>
        <w:keepNext w:val="0"/>
        <w:keepLines w:val="0"/>
        <w:widowControl/>
        <w:suppressLineNumbers w:val="0"/>
        <w:jc w:val="left"/>
        <w:rPr>
          <w:rFonts w:hint="eastAsia" w:ascii="微软雅黑" w:hAnsi="微软雅黑" w:eastAsia="微软雅黑" w:cs="微软雅黑"/>
          <w:b w:val="0"/>
          <w:bCs w:val="0"/>
          <w:sz w:val="24"/>
          <w:szCs w:val="24"/>
        </w:rPr>
      </w:pPr>
    </w:p>
    <w:p w14:paraId="3E8E475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逆魔小怪产出仅供参考实际以游戏为准：</w:t>
      </w:r>
      <w:r>
        <w:rPr>
          <w:rFonts w:hint="eastAsia" w:ascii="微软雅黑" w:hAnsi="微软雅黑" w:eastAsia="微软雅黑" w:cs="微软雅黑"/>
          <w:b w:val="0"/>
          <w:bCs w:val="0"/>
          <w:color w:val="444444"/>
          <w:kern w:val="0"/>
          <w:sz w:val="24"/>
          <w:szCs w:val="24"/>
          <w:lang w:val="en-US" w:eastAsia="zh-CN" w:bidi="ar"/>
        </w:rPr>
        <w:t>商店装 将军 铜锤武器靴子腰带等</w:t>
      </w:r>
    </w:p>
    <w:p w14:paraId="4F53869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逆魔BOSS仅供参考实际以游戏为准:</w:t>
      </w:r>
      <w:r>
        <w:rPr>
          <w:rFonts w:hint="eastAsia" w:ascii="微软雅黑" w:hAnsi="微软雅黑" w:eastAsia="微软雅黑" w:cs="微软雅黑"/>
          <w:b w:val="0"/>
          <w:bCs w:val="0"/>
          <w:color w:val="444444"/>
          <w:kern w:val="0"/>
          <w:sz w:val="24"/>
          <w:szCs w:val="24"/>
          <w:lang w:val="en-US" w:eastAsia="zh-CN" w:bidi="ar"/>
        </w:rPr>
        <w:t>将军装 和 铜锤系列武器 有概率出 35级技能书</w:t>
      </w:r>
    </w:p>
    <w:p w14:paraId="0913440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裁决级别武器(裁决 骨玉 龙纹）和逆魔套</w:t>
      </w:r>
    </w:p>
    <w:p w14:paraId="7BC5901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逆魔套仅供参考实际以游戏为准：</w:t>
      </w:r>
      <w:r>
        <w:rPr>
          <w:rFonts w:hint="eastAsia" w:ascii="微软雅黑" w:hAnsi="微软雅黑" w:eastAsia="微软雅黑" w:cs="微软雅黑"/>
          <w:b w:val="0"/>
          <w:bCs w:val="0"/>
          <w:color w:val="444444"/>
          <w:kern w:val="0"/>
          <w:sz w:val="24"/>
          <w:szCs w:val="24"/>
          <w:lang w:val="en-US" w:eastAsia="zh-CN" w:bidi="ar"/>
        </w:rPr>
        <w:t>战士: 黑铁头盔 绿色项链 猛士手镯 力量戒指 雷霆战靴 雷霆腰带</w:t>
      </w:r>
    </w:p>
    <w:p w14:paraId="56AD4EE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xml:space="preserve">        法师：恶魔铃 龙鳞手镯 碧螺戒指 魔龙法靴子 魔龙腰带 </w:t>
      </w:r>
    </w:p>
    <w:p w14:paraId="66AC25E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道士：灵魂项链 三眼护腕 泰坦戒指 风云鞋子 腰带</w:t>
      </w:r>
    </w:p>
    <w:p w14:paraId="0E4E1CA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材料类仅供参考实际以游戏为准：</w:t>
      </w:r>
    </w:p>
    <w:p w14:paraId="3F0D6C3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xml:space="preserve">神意灵丹、魂骨、魂力丹、觉醒石、圣盾结晶 </w:t>
      </w:r>
    </w:p>
    <w:p w14:paraId="2C3CB5B3">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444444"/>
          <w:kern w:val="0"/>
          <w:sz w:val="24"/>
          <w:szCs w:val="24"/>
          <w:lang w:val="en-US" w:eastAsia="zh-CN" w:bidi="ar"/>
        </w:rPr>
        <w:t>六：禁地</w:t>
      </w:r>
    </w:p>
    <w:p w14:paraId="6A1D46C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中州老兵——传送禁地——禁地老兵传送——禁地妖魔洞穴</w:t>
      </w:r>
    </w:p>
    <w:p w14:paraId="3A9F7F4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714875" cy="2438400"/>
            <wp:effectExtent l="0" t="0" r="9525" b="0"/>
            <wp:docPr id="41"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IMG_296"/>
                    <pic:cNvPicPr>
                      <a:picLocks noChangeAspect="1"/>
                    </pic:cNvPicPr>
                  </pic:nvPicPr>
                  <pic:blipFill>
                    <a:blip r:embed="rId44"/>
                    <a:stretch>
                      <a:fillRect/>
                    </a:stretch>
                  </pic:blipFill>
                  <pic:spPr>
                    <a:xfrm>
                      <a:off x="0" y="0"/>
                      <a:ext cx="4714875" cy="2438400"/>
                    </a:xfrm>
                    <a:prstGeom prst="rect">
                      <a:avLst/>
                    </a:prstGeom>
                    <a:noFill/>
                    <a:ln w="9525">
                      <a:noFill/>
                    </a:ln>
                  </pic:spPr>
                </pic:pic>
              </a:graphicData>
            </a:graphic>
          </wp:inline>
        </w:drawing>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t>中州老兵——传送禁地右边上楼梯就是禁地道观击杀地下小鬼可以获得蓝魔之泪</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857875" cy="3324225"/>
            <wp:effectExtent l="0" t="0" r="9525" b="9525"/>
            <wp:docPr id="50"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2" descr="IMG_297"/>
                    <pic:cNvPicPr>
                      <a:picLocks noChangeAspect="1"/>
                    </pic:cNvPicPr>
                  </pic:nvPicPr>
                  <pic:blipFill>
                    <a:blip r:embed="rId45"/>
                    <a:stretch>
                      <a:fillRect/>
                    </a:stretch>
                  </pic:blipFill>
                  <pic:spPr>
                    <a:xfrm>
                      <a:off x="0" y="0"/>
                      <a:ext cx="5857875" cy="3324225"/>
                    </a:xfrm>
                    <a:prstGeom prst="rect">
                      <a:avLst/>
                    </a:prstGeom>
                    <a:noFill/>
                    <a:ln w="9525">
                      <a:noFill/>
                    </a:ln>
                  </pic:spPr>
                </pic:pic>
              </a:graphicData>
            </a:graphic>
          </wp:inline>
        </w:drawing>
      </w:r>
    </w:p>
    <w:p w14:paraId="684F51D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禁地分两个分支都是直通路线：</w:t>
      </w:r>
    </w:p>
    <w:p w14:paraId="52F0C41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黑暗轮回和魔穴路线：</w:t>
      </w:r>
    </w:p>
    <w:p w14:paraId="621FAEB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禁地→→禁地之门一→→冰石之地→→青玉宫→→生死门→→尸上行→→魔穴</w:t>
      </w:r>
    </w:p>
    <w:p w14:paraId="040F51D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禁地→→禁地之门一→→冰石之地→→青玉宫→→生死门→→九不回→→黑暗轮回</w:t>
      </w:r>
    </w:p>
    <w:p w14:paraId="3CAD183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黑暗轮回刷新仅供参考实际以游戏为准：</w:t>
      </w:r>
    </w:p>
    <w:p w14:paraId="133F25F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xml:space="preserve">闪电魔BOSS：将军逆魔法神装备 </w:t>
      </w:r>
    </w:p>
    <w:p w14:paraId="1F576CB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利爪魔BOSS: 将军逆魔圣战装备</w:t>
      </w:r>
    </w:p>
    <w:p w14:paraId="6EE1CA7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魔穴刷新仅供参考实际以游戏为准：</w:t>
      </w:r>
    </w:p>
    <w:p w14:paraId="3EA0B2D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禁地魔王BOSS：将军逆魔禁地级别装备</w:t>
      </w:r>
    </w:p>
    <w:p w14:paraId="6FE49ACD">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444444"/>
          <w:kern w:val="0"/>
          <w:sz w:val="24"/>
          <w:szCs w:val="24"/>
          <w:lang w:val="en-US" w:eastAsia="zh-CN" w:bidi="ar"/>
        </w:rPr>
        <w:t>七：通天塔</w:t>
      </w:r>
    </w:p>
    <w:p w14:paraId="1C9688B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土城老兵——快速到达其他区域——传送西域奇境——西域奇境老兵——快速到达其他区域——传送通天塔</w:t>
      </w:r>
    </w:p>
    <w:p w14:paraId="53CDD31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10648950" cy="6067425"/>
            <wp:effectExtent l="0" t="0" r="0" b="9525"/>
            <wp:docPr id="46"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3" descr="IMG_298"/>
                    <pic:cNvPicPr>
                      <a:picLocks noChangeAspect="1"/>
                    </pic:cNvPicPr>
                  </pic:nvPicPr>
                  <pic:blipFill>
                    <a:blip r:embed="rId46"/>
                    <a:stretch>
                      <a:fillRect/>
                    </a:stretch>
                  </pic:blipFill>
                  <pic:spPr>
                    <a:xfrm>
                      <a:off x="0" y="0"/>
                      <a:ext cx="10648950" cy="6067425"/>
                    </a:xfrm>
                    <a:prstGeom prst="rect">
                      <a:avLst/>
                    </a:prstGeom>
                    <a:noFill/>
                    <a:ln w="9525">
                      <a:noFill/>
                    </a:ln>
                  </pic:spPr>
                </pic:pic>
              </a:graphicData>
            </a:graphic>
          </wp:inline>
        </w:drawing>
      </w:r>
    </w:p>
    <w:p w14:paraId="62EF1CC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1</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324350" cy="2295525"/>
            <wp:effectExtent l="0" t="0" r="0" b="9525"/>
            <wp:docPr id="47"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4" descr="IMG_299"/>
                    <pic:cNvPicPr>
                      <a:picLocks noChangeAspect="1"/>
                    </pic:cNvPicPr>
                  </pic:nvPicPr>
                  <pic:blipFill>
                    <a:blip r:embed="rId47"/>
                    <a:stretch>
                      <a:fillRect/>
                    </a:stretch>
                  </pic:blipFill>
                  <pic:spPr>
                    <a:xfrm>
                      <a:off x="0" y="0"/>
                      <a:ext cx="4324350" cy="2295525"/>
                    </a:xfrm>
                    <a:prstGeom prst="rect">
                      <a:avLst/>
                    </a:prstGeom>
                    <a:noFill/>
                    <a:ln w="9525">
                      <a:noFill/>
                    </a:ln>
                  </pic:spPr>
                </pic:pic>
              </a:graphicData>
            </a:graphic>
          </wp:inline>
        </w:drawing>
      </w:r>
    </w:p>
    <w:p w14:paraId="3349A23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2</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257675" cy="2324100"/>
            <wp:effectExtent l="0" t="0" r="9525" b="0"/>
            <wp:docPr id="48"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5" descr="IMG_300"/>
                    <pic:cNvPicPr>
                      <a:picLocks noChangeAspect="1"/>
                    </pic:cNvPicPr>
                  </pic:nvPicPr>
                  <pic:blipFill>
                    <a:blip r:embed="rId48"/>
                    <a:stretch>
                      <a:fillRect/>
                    </a:stretch>
                  </pic:blipFill>
                  <pic:spPr>
                    <a:xfrm>
                      <a:off x="0" y="0"/>
                      <a:ext cx="4257675" cy="2324100"/>
                    </a:xfrm>
                    <a:prstGeom prst="rect">
                      <a:avLst/>
                    </a:prstGeom>
                    <a:noFill/>
                    <a:ln w="9525">
                      <a:noFill/>
                    </a:ln>
                  </pic:spPr>
                </pic:pic>
              </a:graphicData>
            </a:graphic>
          </wp:inline>
        </w:drawing>
      </w:r>
    </w:p>
    <w:p w14:paraId="5D203A7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3</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286250" cy="2124075"/>
            <wp:effectExtent l="0" t="0" r="0" b="9525"/>
            <wp:docPr id="51"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6" descr="IMG_301"/>
                    <pic:cNvPicPr>
                      <a:picLocks noChangeAspect="1"/>
                    </pic:cNvPicPr>
                  </pic:nvPicPr>
                  <pic:blipFill>
                    <a:blip r:embed="rId49"/>
                    <a:stretch>
                      <a:fillRect/>
                    </a:stretch>
                  </pic:blipFill>
                  <pic:spPr>
                    <a:xfrm>
                      <a:off x="0" y="0"/>
                      <a:ext cx="4286250" cy="2124075"/>
                    </a:xfrm>
                    <a:prstGeom prst="rect">
                      <a:avLst/>
                    </a:prstGeom>
                    <a:noFill/>
                    <a:ln w="9525">
                      <a:noFill/>
                    </a:ln>
                  </pic:spPr>
                </pic:pic>
              </a:graphicData>
            </a:graphic>
          </wp:inline>
        </w:drawing>
      </w:r>
    </w:p>
    <w:p w14:paraId="06575D2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4</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048125" cy="2895600"/>
            <wp:effectExtent l="0" t="0" r="9525" b="0"/>
            <wp:docPr id="44"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7" descr="IMG_302"/>
                    <pic:cNvPicPr>
                      <a:picLocks noChangeAspect="1"/>
                    </pic:cNvPicPr>
                  </pic:nvPicPr>
                  <pic:blipFill>
                    <a:blip r:embed="rId50"/>
                    <a:stretch>
                      <a:fillRect/>
                    </a:stretch>
                  </pic:blipFill>
                  <pic:spPr>
                    <a:xfrm>
                      <a:off x="0" y="0"/>
                      <a:ext cx="4048125" cy="2895600"/>
                    </a:xfrm>
                    <a:prstGeom prst="rect">
                      <a:avLst/>
                    </a:prstGeom>
                    <a:noFill/>
                    <a:ln w="9525">
                      <a:noFill/>
                    </a:ln>
                  </pic:spPr>
                </pic:pic>
              </a:graphicData>
            </a:graphic>
          </wp:inline>
        </w:drawing>
      </w:r>
    </w:p>
    <w:p w14:paraId="020CCC1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5</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086225" cy="2638425"/>
            <wp:effectExtent l="0" t="0" r="9525" b="9525"/>
            <wp:docPr id="52"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8" descr="IMG_303"/>
                    <pic:cNvPicPr>
                      <a:picLocks noChangeAspect="1"/>
                    </pic:cNvPicPr>
                  </pic:nvPicPr>
                  <pic:blipFill>
                    <a:blip r:embed="rId51"/>
                    <a:stretch>
                      <a:fillRect/>
                    </a:stretch>
                  </pic:blipFill>
                  <pic:spPr>
                    <a:xfrm>
                      <a:off x="0" y="0"/>
                      <a:ext cx="4086225" cy="2638425"/>
                    </a:xfrm>
                    <a:prstGeom prst="rect">
                      <a:avLst/>
                    </a:prstGeom>
                    <a:noFill/>
                    <a:ln w="9525">
                      <a:noFill/>
                    </a:ln>
                  </pic:spPr>
                </pic:pic>
              </a:graphicData>
            </a:graphic>
          </wp:inline>
        </w:drawing>
      </w:r>
    </w:p>
    <w:p w14:paraId="1954459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6</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076700" cy="3086100"/>
            <wp:effectExtent l="0" t="0" r="0" b="0"/>
            <wp:docPr id="42"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9" descr="IMG_304"/>
                    <pic:cNvPicPr>
                      <a:picLocks noChangeAspect="1"/>
                    </pic:cNvPicPr>
                  </pic:nvPicPr>
                  <pic:blipFill>
                    <a:blip r:embed="rId52"/>
                    <a:stretch>
                      <a:fillRect/>
                    </a:stretch>
                  </pic:blipFill>
                  <pic:spPr>
                    <a:xfrm>
                      <a:off x="0" y="0"/>
                      <a:ext cx="4076700" cy="3086100"/>
                    </a:xfrm>
                    <a:prstGeom prst="rect">
                      <a:avLst/>
                    </a:prstGeom>
                    <a:noFill/>
                    <a:ln w="9525">
                      <a:noFill/>
                    </a:ln>
                  </pic:spPr>
                </pic:pic>
              </a:graphicData>
            </a:graphic>
          </wp:inline>
        </w:drawing>
      </w:r>
    </w:p>
    <w:p w14:paraId="18CF2F3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7</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095750" cy="2828925"/>
            <wp:effectExtent l="0" t="0" r="0" b="9525"/>
            <wp:docPr id="43"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0" descr="IMG_305"/>
                    <pic:cNvPicPr>
                      <a:picLocks noChangeAspect="1"/>
                    </pic:cNvPicPr>
                  </pic:nvPicPr>
                  <pic:blipFill>
                    <a:blip r:embed="rId53"/>
                    <a:stretch>
                      <a:fillRect/>
                    </a:stretch>
                  </pic:blipFill>
                  <pic:spPr>
                    <a:xfrm>
                      <a:off x="0" y="0"/>
                      <a:ext cx="4095750" cy="2828925"/>
                    </a:xfrm>
                    <a:prstGeom prst="rect">
                      <a:avLst/>
                    </a:prstGeom>
                    <a:noFill/>
                    <a:ln w="9525">
                      <a:noFill/>
                    </a:ln>
                  </pic:spPr>
                </pic:pic>
              </a:graphicData>
            </a:graphic>
          </wp:inline>
        </w:drawing>
      </w:r>
    </w:p>
    <w:p w14:paraId="3C621DD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8</w:t>
      </w: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4019550" cy="2724150"/>
            <wp:effectExtent l="0" t="0" r="0" b="0"/>
            <wp:docPr id="1"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1" descr="IMG_306"/>
                    <pic:cNvPicPr>
                      <a:picLocks noChangeAspect="1"/>
                    </pic:cNvPicPr>
                  </pic:nvPicPr>
                  <pic:blipFill>
                    <a:blip r:embed="rId54"/>
                    <a:stretch>
                      <a:fillRect/>
                    </a:stretch>
                  </pic:blipFill>
                  <pic:spPr>
                    <a:xfrm>
                      <a:off x="0" y="0"/>
                      <a:ext cx="4019550" cy="2724150"/>
                    </a:xfrm>
                    <a:prstGeom prst="rect">
                      <a:avLst/>
                    </a:prstGeom>
                    <a:noFill/>
                    <a:ln w="9525">
                      <a:noFill/>
                    </a:ln>
                  </pic:spPr>
                </pic:pic>
              </a:graphicData>
            </a:graphic>
          </wp:inline>
        </w:drawing>
      </w:r>
    </w:p>
    <w:p w14:paraId="0C712F0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通天小怪</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000000"/>
          <w:kern w:val="0"/>
          <w:sz w:val="24"/>
          <w:szCs w:val="24"/>
          <w:lang w:val="en-US" w:eastAsia="zh-CN" w:bidi="ar"/>
        </w:rPr>
        <w:t>：</w:t>
      </w:r>
    </w:p>
    <w:p w14:paraId="2718646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00"/>
          <w:kern w:val="0"/>
          <w:sz w:val="24"/>
          <w:szCs w:val="24"/>
          <w:lang w:val="en-US" w:eastAsia="zh-CN" w:bidi="ar"/>
        </w:rPr>
        <w:t>火烈鸟 兽骑兵：产出商店装备</w:t>
      </w:r>
      <w:r>
        <w:rPr>
          <w:rFonts w:hint="eastAsia" w:ascii="微软雅黑" w:hAnsi="微软雅黑" w:eastAsia="微软雅黑" w:cs="微软雅黑"/>
          <w:b w:val="0"/>
          <w:bCs w:val="0"/>
          <w:color w:val="444444"/>
          <w:kern w:val="0"/>
          <w:sz w:val="24"/>
          <w:szCs w:val="24"/>
          <w:lang w:val="en-US" w:eastAsia="zh-CN" w:bidi="ar"/>
        </w:rPr>
        <w:t xml:space="preserve"> </w:t>
      </w:r>
    </w:p>
    <w:p w14:paraId="2BBB1D4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兽骑统领</w:t>
      </w:r>
      <w:r>
        <w:rPr>
          <w:rFonts w:hint="eastAsia" w:ascii="微软雅黑" w:hAnsi="微软雅黑" w:eastAsia="微软雅黑" w:cs="微软雅黑"/>
          <w:b w:val="0"/>
          <w:bCs w:val="0"/>
          <w:color w:val="444444"/>
          <w:kern w:val="0"/>
          <w:sz w:val="24"/>
          <w:szCs w:val="24"/>
          <w:lang w:val="en-US" w:eastAsia="zh-CN" w:bidi="ar"/>
        </w:rPr>
        <w:t>仅供参考实际以游戏为准：将军逆魔</w:t>
      </w:r>
    </w:p>
    <w:p w14:paraId="637B646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00"/>
          <w:kern w:val="0"/>
          <w:sz w:val="24"/>
          <w:szCs w:val="24"/>
          <w:lang w:val="en-US" w:eastAsia="zh-CN" w:bidi="ar"/>
        </w:rPr>
        <w:t>招魂使，烈焰使：将军逆魔 以及裁决级别武器</w:t>
      </w:r>
    </w:p>
    <w:p w14:paraId="2DE5E0B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BOSS通天教主</w:t>
      </w:r>
      <w:r>
        <w:rPr>
          <w:rFonts w:hint="eastAsia" w:ascii="微软雅黑" w:hAnsi="微软雅黑" w:eastAsia="微软雅黑" w:cs="微软雅黑"/>
          <w:b w:val="0"/>
          <w:bCs w:val="0"/>
          <w:color w:val="444444"/>
          <w:kern w:val="0"/>
          <w:sz w:val="24"/>
          <w:szCs w:val="24"/>
          <w:lang w:val="en-US" w:eastAsia="zh-CN" w:bidi="ar"/>
        </w:rPr>
        <w:t>仅供参考实际以游戏为准：</w:t>
      </w:r>
    </w:p>
    <w:p w14:paraId="36630A3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00"/>
          <w:kern w:val="0"/>
          <w:sz w:val="24"/>
          <w:szCs w:val="24"/>
          <w:lang w:val="en-US" w:eastAsia="zh-CN" w:bidi="ar"/>
        </w:rPr>
        <w:t>将军逆魔禁地装备以及通天装备裁决级别武器</w:t>
      </w:r>
    </w:p>
    <w:p w14:paraId="069EFE1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通天装备三职业通用套装</w:t>
      </w:r>
      <w:r>
        <w:rPr>
          <w:rFonts w:hint="eastAsia" w:ascii="微软雅黑" w:hAnsi="微软雅黑" w:eastAsia="微软雅黑" w:cs="微软雅黑"/>
          <w:b w:val="0"/>
          <w:bCs w:val="0"/>
          <w:color w:val="444444"/>
          <w:kern w:val="0"/>
          <w:sz w:val="24"/>
          <w:szCs w:val="24"/>
          <w:lang w:val="en-US" w:eastAsia="zh-CN" w:bidi="ar"/>
        </w:rPr>
        <w:t>仅供参考实际以游戏为准：</w:t>
      </w:r>
    </w:p>
    <w:p w14:paraId="42EEEFF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明王头盔  天羽项链</w:t>
      </w:r>
    </w:p>
    <w:p w14:paraId="790A3D6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 xml:space="preserve">狂魔手镯  龙牙戒指 </w:t>
      </w:r>
    </w:p>
    <w:p w14:paraId="7969BAD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40级别衣服</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000000"/>
          <w:kern w:val="0"/>
          <w:sz w:val="24"/>
          <w:szCs w:val="24"/>
          <w:lang w:val="en-US" w:eastAsia="zh-CN" w:bidi="ar"/>
        </w:rPr>
        <w:t>：</w:t>
      </w:r>
    </w:p>
    <w:p w14:paraId="2488F3D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       男          女   </w:t>
      </w:r>
    </w:p>
    <w:p w14:paraId="79723E1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00"/>
          <w:kern w:val="0"/>
          <w:sz w:val="24"/>
          <w:szCs w:val="24"/>
          <w:lang w:val="en-US" w:eastAsia="zh-CN" w:bidi="ar"/>
        </w:rPr>
        <w:t>战士：天魔战甲  圣战战甲</w:t>
      </w:r>
    </w:p>
    <w:p w14:paraId="007C415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00"/>
          <w:kern w:val="0"/>
          <w:sz w:val="24"/>
          <w:szCs w:val="24"/>
          <w:lang w:val="en-US" w:eastAsia="zh-CN" w:bidi="ar"/>
        </w:rPr>
        <w:t>法师：法神披风  法神羽衣</w:t>
      </w:r>
    </w:p>
    <w:p w14:paraId="10AABBC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00"/>
          <w:kern w:val="0"/>
          <w:sz w:val="24"/>
          <w:szCs w:val="24"/>
          <w:lang w:val="en-US" w:eastAsia="zh-CN" w:bidi="ar"/>
        </w:rPr>
        <w:t xml:space="preserve">道士：天尊道袍  天师道袍 </w:t>
      </w:r>
    </w:p>
    <w:p w14:paraId="000EEDA9">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444444"/>
          <w:kern w:val="0"/>
          <w:sz w:val="24"/>
          <w:szCs w:val="24"/>
          <w:lang w:val="en-US" w:eastAsia="zh-CN" w:bidi="ar"/>
        </w:rPr>
        <w:br w:type="textWrapping"/>
      </w:r>
      <w:r>
        <w:rPr>
          <w:rFonts w:hint="eastAsia" w:ascii="微软雅黑" w:hAnsi="微软雅黑" w:eastAsia="微软雅黑" w:cs="微软雅黑"/>
          <w:b w:val="0"/>
          <w:bCs w:val="0"/>
          <w:color w:val="444444"/>
          <w:kern w:val="0"/>
          <w:sz w:val="24"/>
          <w:szCs w:val="24"/>
          <w:lang w:val="en-US" w:eastAsia="zh-CN" w:bidi="ar"/>
        </w:rPr>
        <w:t>八：死水沼泽（铁血魔城）</w:t>
      </w:r>
    </w:p>
    <w:p w14:paraId="28466D6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中州老兵——</w:t>
      </w:r>
      <w:r>
        <w:rPr>
          <w:rFonts w:hint="eastAsia" w:ascii="微软雅黑" w:hAnsi="微软雅黑" w:eastAsia="微软雅黑" w:cs="微软雅黑"/>
          <w:b w:val="0"/>
          <w:bCs w:val="0"/>
          <w:color w:val="444444"/>
          <w:kern w:val="0"/>
          <w:sz w:val="24"/>
          <w:szCs w:val="24"/>
          <w:lang w:val="en-US" w:eastAsia="zh-CN" w:bidi="ar"/>
        </w:rPr>
        <w:t>传世死水沼泽——死水沼泽老兵——铁血魔城</w:t>
      </w:r>
    </w:p>
    <w:p w14:paraId="4518BC0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5276850" cy="2705100"/>
            <wp:effectExtent l="0" t="0" r="0" b="0"/>
            <wp:docPr id="3"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2" descr="IMG_307"/>
                    <pic:cNvPicPr>
                      <a:picLocks noChangeAspect="1"/>
                    </pic:cNvPicPr>
                  </pic:nvPicPr>
                  <pic:blipFill>
                    <a:blip r:embed="rId55"/>
                    <a:stretch>
                      <a:fillRect/>
                    </a:stretch>
                  </pic:blipFill>
                  <pic:spPr>
                    <a:xfrm>
                      <a:off x="0" y="0"/>
                      <a:ext cx="5276850" cy="2705100"/>
                    </a:xfrm>
                    <a:prstGeom prst="rect">
                      <a:avLst/>
                    </a:prstGeom>
                    <a:noFill/>
                    <a:ln w="9525">
                      <a:noFill/>
                    </a:ln>
                  </pic:spPr>
                </pic:pic>
              </a:graphicData>
            </a:graphic>
          </wp:inline>
        </w:drawing>
      </w:r>
    </w:p>
    <w:p w14:paraId="3E621AB8">
      <w:pPr>
        <w:keepNext w:val="0"/>
        <w:keepLines w:val="0"/>
        <w:widowControl/>
        <w:suppressLineNumbers w:val="0"/>
        <w:pBdr>
          <w:top w:val="none" w:color="auto" w:sz="0" w:space="0"/>
          <w:left w:val="none" w:color="auto" w:sz="0" w:space="0"/>
          <w:bottom w:val="none" w:color="auto" w:sz="0" w:space="0"/>
          <w:right w:val="none" w:color="auto" w:sz="0" w:space="0"/>
        </w:pBdr>
        <w:spacing w:after="210" w:afterAutospacing="0"/>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FF0000"/>
          <w:kern w:val="0"/>
          <w:sz w:val="24"/>
          <w:szCs w:val="24"/>
          <w:lang w:val="en-US" w:eastAsia="zh-CN" w:bidi="ar"/>
        </w:rPr>
        <w:t>红圈范围内的怪。非常的多如果没有装备基础慎入。</w:t>
      </w:r>
    </w:p>
    <w:p w14:paraId="728B404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铁血魔宫小怪掉落</w:t>
      </w:r>
      <w:r>
        <w:rPr>
          <w:rFonts w:hint="eastAsia" w:ascii="微软雅黑" w:hAnsi="微软雅黑" w:eastAsia="微软雅黑" w:cs="微软雅黑"/>
          <w:b w:val="0"/>
          <w:bCs w:val="0"/>
          <w:color w:val="444444"/>
          <w:kern w:val="0"/>
          <w:sz w:val="24"/>
          <w:szCs w:val="24"/>
          <w:lang w:val="en-US" w:eastAsia="zh-CN" w:bidi="ar"/>
        </w:rPr>
        <w:t>仅供参考实际以游戏为准:商店装和将军逆魔装铁血技能书</w:t>
      </w:r>
    </w:p>
    <w:p w14:paraId="48A7BDB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炎魔和幽影武士</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000000"/>
          <w:kern w:val="0"/>
          <w:sz w:val="24"/>
          <w:szCs w:val="24"/>
          <w:lang w:val="en-US" w:eastAsia="zh-CN" w:bidi="ar"/>
        </w:rPr>
        <w:t>：</w:t>
      </w:r>
      <w:r>
        <w:rPr>
          <w:rFonts w:hint="eastAsia" w:ascii="微软雅黑" w:hAnsi="微软雅黑" w:eastAsia="微软雅黑" w:cs="微软雅黑"/>
          <w:b w:val="0"/>
          <w:bCs w:val="0"/>
          <w:color w:val="444444"/>
          <w:kern w:val="0"/>
          <w:sz w:val="24"/>
          <w:szCs w:val="24"/>
          <w:lang w:val="en-US" w:eastAsia="zh-CN" w:bidi="ar"/>
        </w:rPr>
        <w:t>掉落铁血技能</w:t>
      </w:r>
    </w:p>
    <w:p w14:paraId="0E0A7A1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BOSS铁血魔王</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000000"/>
          <w:kern w:val="0"/>
          <w:sz w:val="24"/>
          <w:szCs w:val="24"/>
          <w:lang w:val="en-US" w:eastAsia="zh-CN" w:bidi="ar"/>
        </w:rPr>
        <w:t>：</w:t>
      </w:r>
      <w:r>
        <w:rPr>
          <w:rFonts w:hint="eastAsia" w:ascii="微软雅黑" w:hAnsi="微软雅黑" w:eastAsia="微软雅黑" w:cs="微软雅黑"/>
          <w:b w:val="0"/>
          <w:bCs w:val="0"/>
          <w:color w:val="444444"/>
          <w:kern w:val="0"/>
          <w:sz w:val="24"/>
          <w:szCs w:val="24"/>
          <w:lang w:val="en-US" w:eastAsia="zh-CN" w:bidi="ar"/>
        </w:rPr>
        <w:t>掉落此难度以下所有装备</w:t>
      </w:r>
    </w:p>
    <w:p w14:paraId="41A50A7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以及顶级装备 天空级别套装和龙牙（怒斩）级别武器</w:t>
      </w:r>
    </w:p>
    <w:p w14:paraId="79A3E29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天空级别套装：战士：神武套</w:t>
      </w:r>
    </w:p>
    <w:p w14:paraId="44DCB14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法师：幻魔套</w:t>
      </w:r>
    </w:p>
    <w:p w14:paraId="1DF2094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                        道士：天玄套</w:t>
      </w:r>
    </w:p>
    <w:p w14:paraId="3F502A07">
      <w:pPr>
        <w:keepNext w:val="0"/>
        <w:keepLines w:val="0"/>
        <w:widowControl/>
        <w:suppressLineNumbers w:val="0"/>
        <w:jc w:val="left"/>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color w:val="000000"/>
          <w:kern w:val="0"/>
          <w:sz w:val="24"/>
          <w:szCs w:val="24"/>
          <w:lang w:val="en-US" w:eastAsia="zh-CN" w:bidi="ar"/>
        </w:rPr>
        <w:t>九：天空之城</w:t>
      </w:r>
    </w:p>
    <w:p w14:paraId="089DB37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中州老兵快捷传送祭坛</w:t>
      </w:r>
    </w:p>
    <w:p w14:paraId="58E7324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drawing>
          <wp:inline distT="0" distB="0" distL="114300" distR="114300">
            <wp:extent cx="10506075" cy="6943725"/>
            <wp:effectExtent l="0" t="0" r="9525" b="9525"/>
            <wp:docPr id="2"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3" descr="IMG_308"/>
                    <pic:cNvPicPr>
                      <a:picLocks noChangeAspect="1"/>
                    </pic:cNvPicPr>
                  </pic:nvPicPr>
                  <pic:blipFill>
                    <a:blip r:embed="rId56"/>
                    <a:stretch>
                      <a:fillRect/>
                    </a:stretch>
                  </pic:blipFill>
                  <pic:spPr>
                    <a:xfrm>
                      <a:off x="0" y="0"/>
                      <a:ext cx="10506075" cy="6943725"/>
                    </a:xfrm>
                    <a:prstGeom prst="rect">
                      <a:avLst/>
                    </a:prstGeom>
                    <a:noFill/>
                    <a:ln w="9525">
                      <a:noFill/>
                    </a:ln>
                  </pic:spPr>
                </pic:pic>
              </a:graphicData>
            </a:graphic>
          </wp:inline>
        </w:drawing>
      </w:r>
    </w:p>
    <w:p w14:paraId="18559544">
      <w:pPr>
        <w:keepNext w:val="0"/>
        <w:keepLines w:val="0"/>
        <w:widowControl/>
        <w:suppressLineNumbers w:val="0"/>
        <w:jc w:val="left"/>
        <w:rPr>
          <w:rFonts w:hint="eastAsia" w:ascii="微软雅黑" w:hAnsi="微软雅黑" w:eastAsia="微软雅黑" w:cs="微软雅黑"/>
          <w:b w:val="0"/>
          <w:bCs w:val="0"/>
          <w:sz w:val="24"/>
          <w:szCs w:val="24"/>
        </w:rPr>
      </w:pPr>
    </w:p>
    <w:p w14:paraId="4A16728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空之城小怪</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000000"/>
          <w:kern w:val="0"/>
          <w:sz w:val="24"/>
          <w:szCs w:val="24"/>
          <w:lang w:val="en-US" w:eastAsia="zh-CN" w:bidi="ar"/>
        </w:rPr>
        <w:t>：</w:t>
      </w:r>
      <w:r>
        <w:rPr>
          <w:rFonts w:hint="eastAsia" w:ascii="微软雅黑" w:hAnsi="微软雅黑" w:eastAsia="微软雅黑" w:cs="微软雅黑"/>
          <w:b w:val="0"/>
          <w:bCs w:val="0"/>
          <w:color w:val="444444"/>
          <w:kern w:val="0"/>
          <w:sz w:val="24"/>
          <w:szCs w:val="24"/>
          <w:lang w:val="en-US" w:eastAsia="zh-CN" w:bidi="ar"/>
        </w:rPr>
        <w:t>出将军逆魔禁地装备</w:t>
      </w:r>
    </w:p>
    <w:p w14:paraId="4B6D9B5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黑袍修罗长老</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000000"/>
          <w:kern w:val="0"/>
          <w:sz w:val="24"/>
          <w:szCs w:val="24"/>
          <w:lang w:val="en-US" w:eastAsia="zh-CN" w:bidi="ar"/>
        </w:rPr>
        <w:t>：</w:t>
      </w:r>
      <w:r>
        <w:rPr>
          <w:rFonts w:hint="eastAsia" w:ascii="微软雅黑" w:hAnsi="微软雅黑" w:eastAsia="微软雅黑" w:cs="微软雅黑"/>
          <w:b w:val="0"/>
          <w:bCs w:val="0"/>
          <w:color w:val="444444"/>
          <w:kern w:val="0"/>
          <w:sz w:val="24"/>
          <w:szCs w:val="24"/>
          <w:lang w:val="en-US" w:eastAsia="zh-CN" w:bidi="ar"/>
        </w:rPr>
        <w:t>将军逆魔禁地装备天空技能书</w:t>
      </w:r>
    </w:p>
    <w:p w14:paraId="439B900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000000"/>
          <w:kern w:val="0"/>
          <w:sz w:val="24"/>
          <w:szCs w:val="24"/>
          <w:lang w:val="en-US" w:eastAsia="zh-CN" w:bidi="ar"/>
        </w:rPr>
        <w:t>天空技能书</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000000"/>
          <w:kern w:val="0"/>
          <w:sz w:val="24"/>
          <w:szCs w:val="24"/>
          <w:lang w:val="en-US" w:eastAsia="zh-CN" w:bidi="ar"/>
        </w:rPr>
        <w:t>：</w:t>
      </w:r>
    </w:p>
    <w:p w14:paraId="57A2E54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战士： 移形换影 擒龙手</w:t>
      </w:r>
    </w:p>
    <w:p w14:paraId="3D1CEC6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法师： 化身蝙蝠 流星火雨</w:t>
      </w:r>
    </w:p>
    <w:p w14:paraId="0389D8F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道士： 遁地   心灵召唤</w:t>
      </w:r>
    </w:p>
    <w:p w14:paraId="5DE629F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微软雅黑" w:hAnsi="微软雅黑" w:eastAsia="微软雅黑" w:cs="微软雅黑"/>
          <w:b w:val="0"/>
          <w:bCs w:val="0"/>
          <w:color w:val="444444"/>
          <w:sz w:val="24"/>
          <w:szCs w:val="24"/>
        </w:rPr>
      </w:pPr>
      <w:r>
        <w:rPr>
          <w:rFonts w:hint="eastAsia" w:ascii="微软雅黑" w:hAnsi="微软雅黑" w:eastAsia="微软雅黑" w:cs="微软雅黑"/>
          <w:b w:val="0"/>
          <w:bCs w:val="0"/>
          <w:color w:val="444444"/>
          <w:kern w:val="0"/>
          <w:sz w:val="24"/>
          <w:szCs w:val="24"/>
          <w:lang w:val="en-US" w:eastAsia="zh-CN" w:bidi="ar"/>
        </w:rPr>
        <w:t>BOSS</w:t>
      </w:r>
      <w:r>
        <w:rPr>
          <w:rFonts w:hint="eastAsia" w:ascii="微软雅黑" w:hAnsi="微软雅黑" w:eastAsia="微软雅黑" w:cs="微软雅黑"/>
          <w:b w:val="0"/>
          <w:bCs w:val="0"/>
          <w:color w:val="000000"/>
          <w:kern w:val="0"/>
          <w:sz w:val="24"/>
          <w:szCs w:val="24"/>
          <w:lang w:val="en-US" w:eastAsia="zh-CN" w:bidi="ar"/>
        </w:rPr>
        <w:t>阿修罗神/暗之阿修罗王</w:t>
      </w:r>
      <w:r>
        <w:rPr>
          <w:rFonts w:hint="eastAsia" w:ascii="微软雅黑" w:hAnsi="微软雅黑" w:eastAsia="微软雅黑" w:cs="微软雅黑"/>
          <w:b w:val="0"/>
          <w:bCs w:val="0"/>
          <w:color w:val="444444"/>
          <w:kern w:val="0"/>
          <w:sz w:val="24"/>
          <w:szCs w:val="24"/>
          <w:lang w:val="en-US" w:eastAsia="zh-CN" w:bidi="ar"/>
        </w:rPr>
        <w:t>仅供参考实际以游戏为准</w:t>
      </w:r>
      <w:r>
        <w:rPr>
          <w:rFonts w:hint="eastAsia" w:ascii="微软雅黑" w:hAnsi="微软雅黑" w:eastAsia="微软雅黑" w:cs="微软雅黑"/>
          <w:b w:val="0"/>
          <w:bCs w:val="0"/>
          <w:color w:val="FF0000"/>
          <w:kern w:val="0"/>
          <w:sz w:val="24"/>
          <w:szCs w:val="24"/>
          <w:lang w:val="en-US" w:eastAsia="zh-CN" w:bidi="ar"/>
        </w:rPr>
        <w:t>:爆出本服天空级别及以下所有装备以及所有技能书和所有级别武器</w:t>
      </w:r>
    </w:p>
    <w:p w14:paraId="22760A13">
      <w:pPr>
        <w:rPr>
          <w:rFonts w:hint="eastAsia" w:ascii="微软雅黑" w:hAnsi="微软雅黑" w:eastAsia="微软雅黑" w:cs="微软雅黑"/>
          <w:b w:val="0"/>
          <w:bCs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21121"/>
    <w:rsid w:val="4C8C2096"/>
    <w:rsid w:val="5E721121"/>
    <w:rsid w:val="73027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FollowedHyperlink"/>
    <w:basedOn w:val="3"/>
    <w:qFormat/>
    <w:uiPriority w:val="0"/>
    <w:rPr>
      <w:color w:val="C83C32"/>
      <w:u w:val="single"/>
    </w:rPr>
  </w:style>
  <w:style w:type="character" w:styleId="6">
    <w:name w:val="Hyperlink"/>
    <w:basedOn w:val="3"/>
    <w:uiPriority w:val="0"/>
    <w:rPr>
      <w:color w:val="C83C32"/>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7" Type="http://schemas.openxmlformats.org/officeDocument/2006/relationships/fontTable" Target="fontTable.xml"/><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1802</Words>
  <Characters>1840</Characters>
  <Lines>0</Lines>
  <Paragraphs>0</Paragraphs>
  <TotalTime>25</TotalTime>
  <ScaleCrop>false</ScaleCrop>
  <LinksUpToDate>false</LinksUpToDate>
  <CharactersWithSpaces>2056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2025-08-16T09:21:00Z</dcterms:created>
  <dc:creator>冷柠初</dc:creator>
  <cp:lastModifiedBy>冷柠初</cp:lastModifiedBy>
  <cp:lastPrinted>2025-08-16T09:21:00Z</cp:lastPrinted>
  <dcterms:modified xsi:type="dcterms:W3CDTF">2025-08-20T14:20:11Z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D56E5DA3B328421A8790C39B3BE1F9D9_11</vt:lpwstr>
  </property>
  <property fmtid="{D5CDD505-2E9C-101B-9397-08002B2CF9AE}" pid="4" name="KSOTemplateDocerSaveRecord">
    <vt:lpwstr>eyJoZGlkIjoiMjUwODc0ZGQ3ZTJlZjliMzQ0MDVlMzRjODMzZTI0NDYiLCJ1c2VySWQiOiI0NzU3NjMzNDYifQ==</vt:lpwstr>
  </property>
</Properties>
</file>